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Муниципальное бюджетное общеобразовательное учреждение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«Средняя общеобразовательная школа №8»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132"/>
      </w:tblGrid>
      <w:tr w:rsidR="00C553A7" w:rsidTr="00C553A7">
        <w:tc>
          <w:tcPr>
            <w:tcW w:w="4127" w:type="dxa"/>
            <w:hideMark/>
          </w:tcPr>
          <w:p w:rsidR="00C553A7" w:rsidRDefault="00C553A7" w:rsidP="003E0AF9">
            <w:pPr>
              <w:autoSpaceDE w:val="0"/>
              <w:autoSpaceDN w:val="0"/>
              <w:adjustRightInd w:val="0"/>
              <w:spacing w:line="360" w:lineRule="auto"/>
              <w:ind w:left="-1276" w:hanging="142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Принята Педагогическим советом</w:t>
            </w:r>
          </w:p>
          <w:p w:rsidR="00C553A7" w:rsidRDefault="00C553A7" w:rsidP="003E0AF9">
            <w:pPr>
              <w:autoSpaceDE w:val="0"/>
              <w:autoSpaceDN w:val="0"/>
              <w:adjustRightInd w:val="0"/>
              <w:spacing w:line="360" w:lineRule="auto"/>
              <w:ind w:left="-1276" w:hanging="142"/>
              <w:jc w:val="center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МБОУ «СОШ№8»</w:t>
            </w:r>
          </w:p>
          <w:p w:rsidR="00C553A7" w:rsidRDefault="00C553A7" w:rsidP="003E0AF9">
            <w:pPr>
              <w:autoSpaceDE w:val="0"/>
              <w:autoSpaceDN w:val="0"/>
              <w:adjustRightInd w:val="0"/>
              <w:spacing w:line="360" w:lineRule="auto"/>
              <w:ind w:left="-1276" w:hanging="142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Протокол от «___» __________2016г</w:t>
            </w:r>
          </w:p>
        </w:tc>
        <w:tc>
          <w:tcPr>
            <w:tcW w:w="4132" w:type="dxa"/>
            <w:hideMark/>
          </w:tcPr>
          <w:p w:rsidR="00C553A7" w:rsidRDefault="00C553A7" w:rsidP="003E0AF9">
            <w:pPr>
              <w:autoSpaceDE w:val="0"/>
              <w:autoSpaceDN w:val="0"/>
              <w:adjustRightInd w:val="0"/>
              <w:spacing w:line="360" w:lineRule="auto"/>
              <w:ind w:left="-1276" w:hanging="142"/>
              <w:jc w:val="center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«УТВЕРЖДАЮ»</w:t>
            </w:r>
          </w:p>
          <w:p w:rsidR="00C553A7" w:rsidRDefault="00C553A7" w:rsidP="003E0AF9">
            <w:pPr>
              <w:autoSpaceDE w:val="0"/>
              <w:autoSpaceDN w:val="0"/>
              <w:adjustRightInd w:val="0"/>
              <w:spacing w:line="360" w:lineRule="auto"/>
              <w:ind w:left="-1276" w:hanging="142"/>
              <w:jc w:val="center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Директор МБОУ «СОШ №8»</w:t>
            </w:r>
          </w:p>
          <w:p w:rsidR="00C553A7" w:rsidRDefault="00C553A7" w:rsidP="003E0AF9">
            <w:pPr>
              <w:autoSpaceDE w:val="0"/>
              <w:autoSpaceDN w:val="0"/>
              <w:adjustRightInd w:val="0"/>
              <w:spacing w:line="360" w:lineRule="auto"/>
              <w:ind w:left="-1276" w:hanging="142"/>
              <w:jc w:val="center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_____________ Пастухова М.А.</w:t>
            </w:r>
          </w:p>
          <w:p w:rsidR="00C553A7" w:rsidRDefault="00C553A7" w:rsidP="003E0AF9">
            <w:pPr>
              <w:autoSpaceDE w:val="0"/>
              <w:autoSpaceDN w:val="0"/>
              <w:adjustRightInd w:val="0"/>
              <w:spacing w:line="360" w:lineRule="auto"/>
              <w:ind w:left="-1276" w:hanging="142"/>
              <w:jc w:val="center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Приказ от «___» __________2016г</w:t>
            </w:r>
          </w:p>
        </w:tc>
      </w:tr>
    </w:tbl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 xml:space="preserve">РАБОЧАЯ ПРОГРАММА 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по учебному предмету (курсу)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</w:p>
    <w:p w:rsidR="00C553A7" w:rsidRDefault="00C553A7" w:rsidP="003E0AF9">
      <w:pPr>
        <w:pBdr>
          <w:bottom w:val="single" w:sz="12" w:space="0" w:color="auto"/>
        </w:pBd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технология,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2"/>
          <w:szCs w:val="22"/>
        </w:rPr>
      </w:pPr>
      <w:r>
        <w:rPr>
          <w:rFonts w:ascii="TimesNewRoman,Bold" w:eastAsia="Calibri" w:hAnsi="TimesNewRoman,Bold" w:cs="TimesNewRoman,Bold"/>
          <w:b/>
          <w:bCs/>
        </w:rPr>
        <w:t>наименование курса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rPr>
          <w:rFonts w:ascii="TimesNewRoman,Bold" w:eastAsia="Calibri" w:hAnsi="TimesNewRoman,Bold" w:cs="TimesNewRoman,Bold"/>
          <w:b/>
          <w:bCs/>
        </w:rPr>
      </w:pPr>
    </w:p>
    <w:p w:rsidR="00C553A7" w:rsidRPr="003E0AF9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2 «В</w:t>
      </w:r>
      <w:r w:rsidRPr="003E0AF9"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» класс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spacing w:line="360" w:lineRule="auto"/>
        <w:ind w:left="-1276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2016-2017 учебный год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ind w:left="-1276" w:hanging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Составитель: Денисова Н.В,</w:t>
      </w:r>
    </w:p>
    <w:p w:rsidR="00C553A7" w:rsidRDefault="00C553A7" w:rsidP="003E0AF9">
      <w:pPr>
        <w:ind w:left="-1276" w:hanging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Учитель начальных классов</w:t>
      </w:r>
    </w:p>
    <w:p w:rsidR="00C553A7" w:rsidRDefault="00C553A7" w:rsidP="003E0AF9">
      <w:pPr>
        <w:ind w:left="-1276" w:hanging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553A7" w:rsidRDefault="00C553A7" w:rsidP="003E0AF9">
      <w:pPr>
        <w:autoSpaceDE w:val="0"/>
        <w:autoSpaceDN w:val="0"/>
        <w:adjustRightInd w:val="0"/>
        <w:ind w:left="-1276" w:hanging="142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г. Зима, 2016 г.</w:t>
      </w:r>
    </w:p>
    <w:p w:rsidR="00C553A7" w:rsidRDefault="00C553A7" w:rsidP="00C553A7">
      <w:pPr>
        <w:shd w:val="clear" w:color="auto" w:fill="FFFFFF"/>
        <w:spacing w:line="270" w:lineRule="atLeast"/>
        <w:rPr>
          <w:rFonts w:ascii="Times New Roman" w:eastAsia="Calibri" w:hAnsi="Times New Roman" w:cs="Times New Roman"/>
          <w:b/>
          <w:color w:val="666666"/>
        </w:rPr>
      </w:pPr>
    </w:p>
    <w:p w:rsidR="00C553A7" w:rsidRDefault="00C553A7" w:rsidP="00C553A7">
      <w:pPr>
        <w:rPr>
          <w:rFonts w:ascii="Calibri" w:eastAsia="Calibri" w:hAnsi="Calibri" w:cs="Times New Roman"/>
          <w:color w:val="auto"/>
          <w:sz w:val="22"/>
          <w:szCs w:val="22"/>
        </w:rPr>
      </w:pPr>
    </w:p>
    <w:p w:rsidR="00C553A7" w:rsidRDefault="00C553A7" w:rsidP="00C553A7">
      <w:pPr>
        <w:rPr>
          <w:rFonts w:asciiTheme="minorHAnsi" w:eastAsiaTheme="minorHAnsi" w:hAnsiTheme="minorHAnsi" w:cstheme="minorBidi"/>
        </w:rPr>
      </w:pPr>
    </w:p>
    <w:p w:rsidR="00C553A7" w:rsidRDefault="00C553A7" w:rsidP="00C553A7">
      <w:pPr>
        <w:pStyle w:val="20"/>
        <w:shd w:val="clear" w:color="auto" w:fill="auto"/>
        <w:spacing w:after="101" w:line="26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</w:t>
      </w:r>
    </w:p>
    <w:p w:rsidR="003E0AF9" w:rsidRDefault="003E0AF9" w:rsidP="005E0D23">
      <w:pPr>
        <w:ind w:left="-1701" w:firstLine="425"/>
        <w:jc w:val="center"/>
        <w:rPr>
          <w:rFonts w:ascii="Times New Roman" w:hAnsi="Times New Roman" w:cs="Times New Roman"/>
          <w:b/>
        </w:rPr>
      </w:pPr>
    </w:p>
    <w:p w:rsidR="003E0AF9" w:rsidRDefault="003E0AF9" w:rsidP="005E0D23">
      <w:pPr>
        <w:ind w:left="-1701" w:firstLine="425"/>
        <w:jc w:val="center"/>
        <w:rPr>
          <w:rFonts w:ascii="Times New Roman" w:hAnsi="Times New Roman" w:cs="Times New Roman"/>
          <w:b/>
        </w:rPr>
      </w:pPr>
    </w:p>
    <w:p w:rsidR="003E0AF9" w:rsidRDefault="003E0AF9" w:rsidP="005E0D23">
      <w:pPr>
        <w:ind w:left="-1701" w:firstLine="425"/>
        <w:jc w:val="center"/>
        <w:rPr>
          <w:rFonts w:ascii="Times New Roman" w:hAnsi="Times New Roman" w:cs="Times New Roman"/>
          <w:b/>
        </w:rPr>
      </w:pPr>
    </w:p>
    <w:p w:rsidR="003E0AF9" w:rsidRDefault="003E0AF9" w:rsidP="005E0D23">
      <w:pPr>
        <w:ind w:left="-1701" w:firstLine="425"/>
        <w:jc w:val="center"/>
        <w:rPr>
          <w:rFonts w:ascii="Times New Roman" w:hAnsi="Times New Roman" w:cs="Times New Roman"/>
          <w:b/>
        </w:rPr>
      </w:pPr>
    </w:p>
    <w:p w:rsidR="003E0AF9" w:rsidRDefault="003E0AF9" w:rsidP="005E0D23">
      <w:pPr>
        <w:ind w:left="-1701" w:firstLine="425"/>
        <w:jc w:val="center"/>
        <w:rPr>
          <w:rFonts w:ascii="Times New Roman" w:hAnsi="Times New Roman" w:cs="Times New Roman"/>
          <w:b/>
        </w:rPr>
      </w:pPr>
    </w:p>
    <w:p w:rsidR="00621E3C" w:rsidRPr="005E0D23" w:rsidRDefault="00621E3C" w:rsidP="005E0D23">
      <w:pPr>
        <w:ind w:left="-1701" w:firstLine="425"/>
        <w:jc w:val="center"/>
        <w:rPr>
          <w:rFonts w:ascii="Times New Roman" w:hAnsi="Times New Roman" w:cs="Times New Roman"/>
          <w:b/>
        </w:rPr>
      </w:pPr>
      <w:r w:rsidRPr="005E0D23">
        <w:rPr>
          <w:rFonts w:ascii="Times New Roman" w:hAnsi="Times New Roman" w:cs="Times New Roman"/>
          <w:b/>
        </w:rPr>
        <w:t>Пояснительная записка</w:t>
      </w:r>
    </w:p>
    <w:p w:rsidR="009739E2" w:rsidRPr="005E0D23" w:rsidRDefault="009739E2" w:rsidP="005E0D23">
      <w:pPr>
        <w:ind w:left="-1701" w:firstLine="425"/>
        <w:jc w:val="center"/>
        <w:rPr>
          <w:rFonts w:ascii="Times New Roman" w:hAnsi="Times New Roman" w:cs="Times New Roman"/>
          <w:b/>
        </w:rPr>
      </w:pPr>
    </w:p>
    <w:p w:rsidR="009739E2" w:rsidRPr="009739E2" w:rsidRDefault="009739E2" w:rsidP="005E0D23">
      <w:pPr>
        <w:widowControl/>
        <w:spacing w:line="276" w:lineRule="auto"/>
        <w:ind w:left="-1701" w:firstLine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Данная рабочая программа по предмету </w:t>
      </w:r>
      <w:r w:rsidRPr="005E0D23">
        <w:rPr>
          <w:rFonts w:ascii="Times New Roman" w:eastAsiaTheme="minorHAnsi" w:hAnsi="Times New Roman" w:cs="Times New Roman"/>
          <w:color w:val="auto"/>
          <w:lang w:eastAsia="en-US" w:bidi="ar-SA"/>
        </w:rPr>
        <w:t>«Технология</w:t>
      </w:r>
      <w:r w:rsidRPr="009739E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для 2 класса 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на 2016-2017 учебный год разработана в соответствии со следующими нормативными документами: </w:t>
      </w:r>
    </w:p>
    <w:p w:rsidR="009739E2" w:rsidRPr="009739E2" w:rsidRDefault="009739E2" w:rsidP="005E0D23">
      <w:pPr>
        <w:widowControl/>
        <w:ind w:left="-1701" w:firstLine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color w:val="auto"/>
          <w:lang w:bidi="ar-SA"/>
        </w:rPr>
        <w:t>-Федеральным законом от 29.12.2012 г. № 273 – ФЗ «Закон об образовании в Российской Федерации».</w:t>
      </w:r>
    </w:p>
    <w:p w:rsidR="009739E2" w:rsidRPr="009739E2" w:rsidRDefault="009739E2" w:rsidP="005E0D23">
      <w:pPr>
        <w:widowControl/>
        <w:ind w:left="-1701" w:firstLine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-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9739E2"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06.10.2009 № 373 с изменениями от 26 ноября 2010 г., 22 сентября 2011 г., 18 декабря 2012 г. (п.19.5). </w:t>
      </w:r>
    </w:p>
    <w:p w:rsidR="009739E2" w:rsidRPr="009739E2" w:rsidRDefault="009739E2" w:rsidP="005E0D23">
      <w:pPr>
        <w:widowControl/>
        <w:ind w:left="-1701" w:firstLine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color w:val="auto"/>
          <w:lang w:bidi="ar-SA"/>
        </w:rPr>
        <w:t>- Примерной основной общеобразовательной программы начального общего обр</w:t>
      </w:r>
      <w:r w:rsidRPr="005E0D23">
        <w:rPr>
          <w:rFonts w:ascii="Times New Roman" w:eastAsia="Times New Roman" w:hAnsi="Times New Roman" w:cs="Times New Roman"/>
          <w:color w:val="auto"/>
          <w:lang w:bidi="ar-SA"/>
        </w:rPr>
        <w:t>азования по технологии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739E2" w:rsidRPr="009739E2" w:rsidRDefault="009739E2" w:rsidP="005E0D23">
      <w:pPr>
        <w:widowControl/>
        <w:ind w:left="-1701" w:firstLine="425"/>
        <w:jc w:val="both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- 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Программа </w:t>
      </w:r>
      <w:r w:rsidRPr="005E0D23">
        <w:rPr>
          <w:rFonts w:ascii="Times New Roman" w:eastAsia="Times New Roman" w:hAnsi="Times New Roman" w:cs="Times New Roman"/>
          <w:color w:val="auto"/>
          <w:lang w:bidi="ar-SA"/>
        </w:rPr>
        <w:t>по предмету «Технология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>», созданная на основе ФГОС НОО авторами</w:t>
      </w:r>
      <w:r w:rsidRPr="009739E2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</w:t>
      </w:r>
      <w:proofErr w:type="spellStart"/>
      <w:r w:rsidRPr="005E0D23">
        <w:rPr>
          <w:rFonts w:ascii="Times New Roman" w:eastAsiaTheme="minorHAnsi" w:hAnsi="Times New Roman" w:cs="Times New Roman"/>
          <w:color w:val="auto"/>
          <w:lang w:eastAsia="en-US" w:bidi="ar-SA"/>
        </w:rPr>
        <w:t>Роговцева</w:t>
      </w:r>
      <w:proofErr w:type="spellEnd"/>
      <w:r w:rsidRPr="005E0D2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Н.И. и </w:t>
      </w:r>
      <w:proofErr w:type="spellStart"/>
      <w:r w:rsidRPr="005E0D23">
        <w:rPr>
          <w:rFonts w:ascii="Times New Roman" w:eastAsiaTheme="minorHAnsi" w:hAnsi="Times New Roman" w:cs="Times New Roman"/>
          <w:color w:val="auto"/>
          <w:lang w:eastAsia="en-US" w:bidi="ar-SA"/>
        </w:rPr>
        <w:t>Анащенкова</w:t>
      </w:r>
      <w:proofErr w:type="spellEnd"/>
      <w:r w:rsidRPr="005E0D2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С.В</w:t>
      </w:r>
      <w:r w:rsidRPr="009739E2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9739E2" w:rsidRPr="009739E2" w:rsidRDefault="009739E2" w:rsidP="005E0D23">
      <w:pPr>
        <w:widowControl/>
        <w:ind w:left="-1701" w:firstLine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074F11" w:rsidRPr="009739E2">
        <w:rPr>
          <w:rFonts w:ascii="Times New Roman" w:eastAsia="Times New Roman" w:hAnsi="Times New Roman" w:cs="Times New Roman"/>
          <w:color w:val="auto"/>
          <w:lang w:bidi="ar-SA"/>
        </w:rPr>
        <w:t>Основной общеобразовательной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74F11" w:rsidRPr="009739E2">
        <w:rPr>
          <w:rFonts w:ascii="Times New Roman" w:eastAsia="Times New Roman" w:hAnsi="Times New Roman" w:cs="Times New Roman"/>
          <w:color w:val="auto"/>
          <w:lang w:bidi="ar-SA"/>
        </w:rPr>
        <w:t>программы начального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 общего образования МБОУ «СОШ № 8»;</w:t>
      </w:r>
    </w:p>
    <w:p w:rsidR="009739E2" w:rsidRPr="009739E2" w:rsidRDefault="009739E2" w:rsidP="005E0D23">
      <w:pPr>
        <w:widowControl/>
        <w:ind w:left="-1701" w:firstLine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color w:val="auto"/>
          <w:lang w:bidi="ar-SA"/>
        </w:rPr>
        <w:t>- Учебным плано</w:t>
      </w:r>
      <w:r w:rsidR="00074F11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 МБОУ «СОШ № 8» на 2016-</w:t>
      </w:r>
      <w:r w:rsidR="00074F11" w:rsidRPr="009739E2">
        <w:rPr>
          <w:rFonts w:ascii="Times New Roman" w:eastAsia="Times New Roman" w:hAnsi="Times New Roman" w:cs="Times New Roman"/>
          <w:color w:val="auto"/>
          <w:lang w:bidi="ar-SA"/>
        </w:rPr>
        <w:t>2017 учебный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 год.</w:t>
      </w:r>
    </w:p>
    <w:p w:rsidR="009739E2" w:rsidRPr="009739E2" w:rsidRDefault="009739E2" w:rsidP="005E0D23">
      <w:pPr>
        <w:widowControl/>
        <w:ind w:left="-1701" w:firstLine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39E2">
        <w:rPr>
          <w:rFonts w:ascii="Times New Roman" w:eastAsia="Times New Roman" w:hAnsi="Times New Roman" w:cs="Times New Roman"/>
          <w:color w:val="auto"/>
          <w:lang w:bidi="ar-SA"/>
        </w:rPr>
        <w:t xml:space="preserve">- Федеральным перечнем учебников, рекомендованных (допущенных) к использованию в образовательном процессе в </w:t>
      </w:r>
      <w:r w:rsidR="00074F11" w:rsidRPr="009739E2">
        <w:rPr>
          <w:rFonts w:ascii="Times New Roman" w:eastAsia="Times New Roman" w:hAnsi="Times New Roman" w:cs="Times New Roman"/>
          <w:color w:val="auto"/>
          <w:lang w:bidi="ar-SA"/>
        </w:rPr>
        <w:t>образовательных учреждениях</w:t>
      </w:r>
      <w:r w:rsidRPr="009739E2">
        <w:rPr>
          <w:rFonts w:ascii="Times New Roman" w:eastAsia="Times New Roman" w:hAnsi="Times New Roman" w:cs="Times New Roman"/>
          <w:color w:val="auto"/>
          <w:lang w:bidi="ar-SA"/>
        </w:rPr>
        <w:t>, реализующих программы начального общего образования в 2016-2017 учебном году.</w:t>
      </w:r>
    </w:p>
    <w:p w:rsidR="009739E2" w:rsidRPr="005E0D23" w:rsidRDefault="009739E2" w:rsidP="005E0D23">
      <w:pPr>
        <w:ind w:left="-1701" w:firstLine="425"/>
        <w:rPr>
          <w:rFonts w:ascii="Times New Roman" w:hAnsi="Times New Roman" w:cs="Times New Roman"/>
          <w:b/>
        </w:rPr>
      </w:pPr>
    </w:p>
    <w:p w:rsidR="00621E3C" w:rsidRPr="005E0D23" w:rsidRDefault="00621E3C" w:rsidP="000D241F">
      <w:pPr>
        <w:pStyle w:val="20"/>
        <w:shd w:val="clear" w:color="auto" w:fill="auto"/>
        <w:spacing w:after="152" w:line="260" w:lineRule="exact"/>
        <w:ind w:left="-1701" w:right="400" w:firstLine="425"/>
        <w:jc w:val="center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Роль и место данной дисциплины в образовательном процессе</w:t>
      </w:r>
    </w:p>
    <w:p w:rsidR="00621E3C" w:rsidRPr="005E0D23" w:rsidRDefault="00621E3C" w:rsidP="005E0D23">
      <w:pPr>
        <w:pStyle w:val="1"/>
        <w:shd w:val="clear" w:color="auto" w:fill="auto"/>
        <w:spacing w:before="0" w:after="229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</w:r>
      <w:proofErr w:type="spellStart"/>
      <w:r w:rsidRPr="005E0D23">
        <w:rPr>
          <w:color w:val="000000"/>
          <w:sz w:val="24"/>
          <w:szCs w:val="24"/>
          <w:lang w:eastAsia="ru-RU" w:bidi="ru-RU"/>
        </w:rPr>
        <w:t>внеучебной</w:t>
      </w:r>
      <w:proofErr w:type="spellEnd"/>
      <w:r w:rsidRPr="005E0D23">
        <w:rPr>
          <w:color w:val="000000"/>
          <w:sz w:val="24"/>
          <w:szCs w:val="24"/>
          <w:lang w:eastAsia="ru-RU" w:bidi="ru-RU"/>
        </w:rPr>
        <w:t xml:space="preserve"> деятельности (при поиске информации, освоении новых знаний, выполнении практических заданий).</w:t>
      </w:r>
    </w:p>
    <w:p w:rsidR="00621E3C" w:rsidRPr="005E0D23" w:rsidRDefault="00621E3C" w:rsidP="005E0D23">
      <w:pPr>
        <w:pStyle w:val="20"/>
        <w:shd w:val="clear" w:color="auto" w:fill="auto"/>
        <w:spacing w:after="144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Кому адресована программа</w:t>
      </w:r>
    </w:p>
    <w:p w:rsidR="00621E3C" w:rsidRPr="005E0D23" w:rsidRDefault="00621E3C" w:rsidP="005E0D23">
      <w:pPr>
        <w:pStyle w:val="1"/>
        <w:shd w:val="clear" w:color="auto" w:fill="auto"/>
        <w:tabs>
          <w:tab w:val="left" w:pos="7103"/>
        </w:tabs>
        <w:spacing w:before="0" w:after="0" w:line="312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Программа адресована обучающимся   вторых классов</w:t>
      </w:r>
    </w:p>
    <w:p w:rsidR="00621E3C" w:rsidRPr="005E0D23" w:rsidRDefault="00621E3C" w:rsidP="005E0D23">
      <w:pPr>
        <w:pStyle w:val="1"/>
        <w:shd w:val="clear" w:color="auto" w:fill="auto"/>
        <w:spacing w:before="0" w:after="222" w:line="312" w:lineRule="exact"/>
        <w:ind w:left="-1701" w:firstLine="425"/>
        <w:jc w:val="left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общеобразовательных школ.</w:t>
      </w:r>
    </w:p>
    <w:p w:rsidR="00621E3C" w:rsidRPr="005E0D23" w:rsidRDefault="00621E3C" w:rsidP="005E0D23">
      <w:pPr>
        <w:pStyle w:val="20"/>
        <w:shd w:val="clear" w:color="auto" w:fill="auto"/>
        <w:spacing w:after="59" w:line="260" w:lineRule="exact"/>
        <w:ind w:left="-1701" w:firstLine="425"/>
        <w:jc w:val="center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Соответствие федеральному государственному образовательному</w:t>
      </w:r>
    </w:p>
    <w:p w:rsidR="00621E3C" w:rsidRPr="005E0D23" w:rsidRDefault="00621E3C" w:rsidP="005E0D23">
      <w:pPr>
        <w:pStyle w:val="20"/>
        <w:shd w:val="clear" w:color="auto" w:fill="auto"/>
        <w:spacing w:after="124" w:line="260" w:lineRule="exact"/>
        <w:ind w:left="-1701" w:firstLine="425"/>
        <w:jc w:val="center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стандарту</w:t>
      </w:r>
    </w:p>
    <w:p w:rsidR="00621E3C" w:rsidRPr="005E0D23" w:rsidRDefault="00621E3C" w:rsidP="005E0D23">
      <w:pPr>
        <w:pStyle w:val="1"/>
        <w:shd w:val="clear" w:color="auto" w:fill="auto"/>
        <w:spacing w:before="0" w:after="233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621E3C" w:rsidRPr="005E0D23" w:rsidRDefault="00621E3C" w:rsidP="005E0D23">
      <w:pPr>
        <w:pStyle w:val="20"/>
        <w:shd w:val="clear" w:color="auto" w:fill="auto"/>
        <w:spacing w:after="110" w:line="260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Цели и задачи программы</w:t>
      </w:r>
    </w:p>
    <w:p w:rsidR="00621E3C" w:rsidRPr="005E0D23" w:rsidRDefault="00621E3C" w:rsidP="005E0D23">
      <w:pPr>
        <w:pStyle w:val="20"/>
        <w:shd w:val="clear" w:color="auto" w:fill="auto"/>
        <w:spacing w:after="0" w:line="331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Цели изучения технологии в начальной школе:</w:t>
      </w:r>
    </w:p>
    <w:p w:rsidR="00621E3C" w:rsidRPr="005E0D23" w:rsidRDefault="00621E3C" w:rsidP="005E0D23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овладение технологическими знаниями и технико-технологическими умениями.</w:t>
      </w:r>
    </w:p>
    <w:p w:rsidR="00621E3C" w:rsidRPr="005E0D23" w:rsidRDefault="00621E3C" w:rsidP="005E0D23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освоение продуктивной проектной деятельности.</w:t>
      </w:r>
    </w:p>
    <w:p w:rsidR="00621E3C" w:rsidRPr="005E0D23" w:rsidRDefault="00621E3C" w:rsidP="005E0D23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позитивного эмоционально-ценностного отношения к труду и людям труда.</w:t>
      </w:r>
    </w:p>
    <w:p w:rsidR="00621E3C" w:rsidRPr="005E0D23" w:rsidRDefault="00621E3C" w:rsidP="005E0D23">
      <w:pPr>
        <w:pStyle w:val="20"/>
        <w:shd w:val="clear" w:color="auto" w:fill="auto"/>
        <w:spacing w:after="0" w:line="331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Основные задачи курса:</w:t>
      </w:r>
    </w:p>
    <w:p w:rsidR="00621E3C" w:rsidRPr="005E0D23" w:rsidRDefault="00621E3C" w:rsidP="005E0D23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lastRenderedPageBreak/>
        <w:t xml:space="preserve"> духовно-нравственное развитие учащихся, освоение </w:t>
      </w:r>
      <w:proofErr w:type="spellStart"/>
      <w:r w:rsidRPr="005E0D23">
        <w:rPr>
          <w:color w:val="000000"/>
          <w:sz w:val="24"/>
          <w:szCs w:val="24"/>
          <w:lang w:eastAsia="ru-RU" w:bidi="ru-RU"/>
        </w:rPr>
        <w:t>нравственно</w:t>
      </w:r>
      <w:r w:rsidRPr="005E0D23">
        <w:rPr>
          <w:color w:val="000000"/>
          <w:sz w:val="24"/>
          <w:szCs w:val="24"/>
          <w:lang w:eastAsia="ru-RU" w:bidi="ru-RU"/>
        </w:rPr>
        <w:softHyphen/>
        <w:t>эстетического</w:t>
      </w:r>
      <w:proofErr w:type="spellEnd"/>
      <w:r w:rsidRPr="005E0D23">
        <w:rPr>
          <w:color w:val="000000"/>
          <w:sz w:val="24"/>
          <w:szCs w:val="24"/>
          <w:lang w:eastAsia="ru-RU" w:bidi="ru-RU"/>
        </w:rPr>
        <w:t xml:space="preserve"> и социально-исторического опыта человечества, отраженного в материальной культуре;</w:t>
      </w:r>
    </w:p>
    <w:p w:rsidR="00621E3C" w:rsidRPr="005E0D23" w:rsidRDefault="00621E3C" w:rsidP="005E0D23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621E3C" w:rsidRPr="005E0D23" w:rsidRDefault="00621E3C" w:rsidP="005E0D23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</w:t>
      </w:r>
    </w:p>
    <w:p w:rsidR="00621E3C" w:rsidRPr="005E0D23" w:rsidRDefault="00621E3C" w:rsidP="005E0D23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5C5F2C" w:rsidRPr="005E0D23" w:rsidRDefault="005C5F2C" w:rsidP="005E0D23">
      <w:pPr>
        <w:ind w:left="-1701" w:firstLine="425"/>
        <w:rPr>
          <w:rFonts w:ascii="Times New Roman" w:hAnsi="Times New Roman" w:cs="Times New Roman"/>
        </w:rPr>
      </w:pPr>
    </w:p>
    <w:p w:rsidR="00621E3C" w:rsidRPr="005E0D23" w:rsidRDefault="009B3EC8" w:rsidP="005E0D23">
      <w:pPr>
        <w:pStyle w:val="1"/>
        <w:shd w:val="clear" w:color="auto" w:fill="auto"/>
        <w:spacing w:before="0" w:after="0" w:line="312" w:lineRule="exact"/>
        <w:ind w:left="-1701" w:right="40" w:firstLine="425"/>
        <w:rPr>
          <w:sz w:val="24"/>
          <w:szCs w:val="24"/>
        </w:rPr>
      </w:pPr>
      <w:r w:rsidRPr="005E0D23">
        <w:rPr>
          <w:rFonts w:eastAsia="Courier New"/>
          <w:color w:val="000000"/>
          <w:sz w:val="24"/>
          <w:szCs w:val="24"/>
          <w:lang w:eastAsia="ru-RU" w:bidi="ru-RU"/>
        </w:rPr>
        <w:t>-</w:t>
      </w:r>
      <w:r w:rsidR="00621E3C" w:rsidRPr="005E0D23">
        <w:rPr>
          <w:color w:val="000000"/>
          <w:sz w:val="24"/>
          <w:szCs w:val="24"/>
          <w:lang w:eastAsia="ru-RU" w:bidi="ru-RU"/>
        </w:rPr>
        <w:t>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 w:line="317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 w:line="307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мотивации успеха, готовности к действиям в новых условиях и нестандартных ситуациях;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гармоничное развитие понятийно-логического и </w:t>
      </w:r>
      <w:proofErr w:type="spellStart"/>
      <w:r w:rsidRPr="005E0D23">
        <w:rPr>
          <w:color w:val="000000"/>
          <w:sz w:val="24"/>
          <w:szCs w:val="24"/>
          <w:lang w:eastAsia="ru-RU" w:bidi="ru-RU"/>
        </w:rPr>
        <w:t>образно</w:t>
      </w:r>
      <w:r w:rsidRPr="005E0D23">
        <w:rPr>
          <w:color w:val="000000"/>
          <w:sz w:val="24"/>
          <w:szCs w:val="24"/>
          <w:lang w:eastAsia="ru-RU" w:bidi="ru-RU"/>
        </w:rPr>
        <w:softHyphen/>
        <w:t>художественного</w:t>
      </w:r>
      <w:proofErr w:type="spellEnd"/>
      <w:r w:rsidRPr="005E0D23">
        <w:rPr>
          <w:color w:val="000000"/>
          <w:sz w:val="24"/>
          <w:szCs w:val="24"/>
          <w:lang w:eastAsia="ru-RU" w:bidi="ru-RU"/>
        </w:rPr>
        <w:t xml:space="preserve"> мышления в процессе реализации проекта;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 w:line="317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 w:line="326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изготовления любых изделий;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 w:line="326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621E3C" w:rsidRPr="005E0D23" w:rsidRDefault="00621E3C" w:rsidP="005E0D23">
      <w:pPr>
        <w:pStyle w:val="1"/>
        <w:shd w:val="clear" w:color="auto" w:fill="auto"/>
        <w:tabs>
          <w:tab w:val="left" w:pos="3794"/>
          <w:tab w:val="right" w:pos="9399"/>
        </w:tabs>
        <w:spacing w:before="0" w:after="0" w:line="32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- формирование на</w:t>
      </w:r>
      <w:r w:rsidRPr="005E0D23">
        <w:rPr>
          <w:color w:val="000000"/>
          <w:sz w:val="24"/>
          <w:szCs w:val="24"/>
          <w:lang w:eastAsia="ru-RU" w:bidi="ru-RU"/>
        </w:rPr>
        <w:tab/>
        <w:t>основе овладения культурой проектной</w:t>
      </w:r>
    </w:p>
    <w:p w:rsidR="00621E3C" w:rsidRPr="005E0D23" w:rsidRDefault="00621E3C" w:rsidP="005E0D23">
      <w:pPr>
        <w:pStyle w:val="1"/>
        <w:shd w:val="clear" w:color="auto" w:fill="auto"/>
        <w:tabs>
          <w:tab w:val="left" w:pos="3794"/>
        </w:tabs>
        <w:spacing w:before="0" w:after="0" w:line="326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</w:t>
      </w:r>
    </w:p>
    <w:p w:rsidR="00621E3C" w:rsidRPr="005E0D23" w:rsidRDefault="00621E3C" w:rsidP="005E0D23">
      <w:pPr>
        <w:pStyle w:val="1"/>
        <w:shd w:val="clear" w:color="auto" w:fill="auto"/>
        <w:spacing w:before="0" w:after="0" w:line="32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коррекцию и оценку;</w:t>
      </w:r>
    </w:p>
    <w:p w:rsidR="00621E3C" w:rsidRPr="005E0D23" w:rsidRDefault="00621E3C" w:rsidP="005E0D23">
      <w:pPr>
        <w:pStyle w:val="1"/>
        <w:shd w:val="clear" w:color="auto" w:fill="auto"/>
        <w:tabs>
          <w:tab w:val="left" w:pos="3794"/>
        </w:tabs>
        <w:spacing w:before="0" w:after="0" w:line="326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-обучение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</w:t>
      </w:r>
    </w:p>
    <w:p w:rsidR="00621E3C" w:rsidRPr="005E0D23" w:rsidRDefault="00621E3C" w:rsidP="005E0D23">
      <w:pPr>
        <w:pStyle w:val="1"/>
        <w:shd w:val="clear" w:color="auto" w:fill="auto"/>
        <w:tabs>
          <w:tab w:val="left" w:pos="3794"/>
        </w:tabs>
        <w:spacing w:before="0" w:after="0" w:line="326" w:lineRule="exact"/>
        <w:ind w:left="-1701" w:right="40" w:firstLine="425"/>
        <w:rPr>
          <w:sz w:val="24"/>
          <w:szCs w:val="24"/>
        </w:rPr>
      </w:pPr>
      <w:r w:rsidRPr="005E0D23">
        <w:rPr>
          <w:sz w:val="24"/>
          <w:szCs w:val="24"/>
        </w:rPr>
        <w:t>-</w:t>
      </w:r>
      <w:r w:rsidRPr="005E0D23">
        <w:rPr>
          <w:color w:val="000000"/>
          <w:sz w:val="24"/>
          <w:szCs w:val="24"/>
          <w:lang w:eastAsia="ru-RU" w:bidi="ru-RU"/>
        </w:rPr>
        <w:t>формирование умения переносить освоенные в</w:t>
      </w:r>
      <w:r w:rsidRPr="005E0D23">
        <w:rPr>
          <w:color w:val="000000"/>
          <w:sz w:val="24"/>
          <w:szCs w:val="24"/>
          <w:lang w:eastAsia="ru-RU" w:bidi="ru-RU"/>
        </w:rPr>
        <w:tab/>
        <w:t>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 w:line="326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обучение приемам работы с природными, пластичными материалами, бумагой, </w:t>
      </w:r>
      <w:r w:rsidRPr="005E0D23">
        <w:rPr>
          <w:color w:val="000000"/>
          <w:sz w:val="24"/>
          <w:szCs w:val="24"/>
          <w:lang w:eastAsia="ru-RU" w:bidi="ru-RU"/>
        </w:rPr>
        <w:lastRenderedPageBreak/>
        <w:t>тканью, работе с конструктором, формирование умения подбирать необходимые для выполнения изделия инструменты;</w:t>
      </w:r>
    </w:p>
    <w:p w:rsidR="00621E3C" w:rsidRPr="005E0D23" w:rsidRDefault="00621E3C" w:rsidP="005E0D23">
      <w:pPr>
        <w:pStyle w:val="1"/>
        <w:numPr>
          <w:ilvl w:val="0"/>
          <w:numId w:val="2"/>
        </w:numPr>
        <w:shd w:val="clear" w:color="auto" w:fill="auto"/>
        <w:spacing w:before="0" w:after="0" w:line="34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привычки неукоснительно соблюдать технику безопасности и правила работы с инструментами, организации рабочего места;</w:t>
      </w:r>
    </w:p>
    <w:p w:rsidR="00621E3C" w:rsidRPr="005E0D23" w:rsidRDefault="00621E3C" w:rsidP="005E0D23">
      <w:pPr>
        <w:ind w:left="-1701" w:firstLine="425"/>
        <w:rPr>
          <w:rFonts w:ascii="Times New Roman" w:hAnsi="Times New Roman" w:cs="Times New Roman"/>
        </w:rPr>
      </w:pPr>
    </w:p>
    <w:p w:rsidR="00621E3C" w:rsidRPr="005E0D23" w:rsidRDefault="009B3EC8" w:rsidP="005E0D23">
      <w:pPr>
        <w:pStyle w:val="1"/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rFonts w:eastAsia="Courier New"/>
          <w:color w:val="000000"/>
          <w:sz w:val="24"/>
          <w:szCs w:val="24"/>
          <w:lang w:eastAsia="ru-RU" w:bidi="ru-RU"/>
        </w:rPr>
        <w:t xml:space="preserve">   -</w:t>
      </w:r>
      <w:r w:rsidR="00621E3C" w:rsidRPr="005E0D23">
        <w:rPr>
          <w:color w:val="000000"/>
          <w:sz w:val="24"/>
          <w:szCs w:val="24"/>
          <w:lang w:eastAsia="ru-RU" w:bidi="ru-RU"/>
        </w:rPr>
        <w:t>формирование первоначальных умений поиска необходимой информации в словарях, каталогах, библиотеке, умений проверки, преобразования, хранения, передачи имеющейся информации, навыков использования компьютера;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потребности в общении и осмысление его значимости для достижения положительного конечного результата;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169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формирование потребности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621E3C" w:rsidRPr="005E0D23" w:rsidRDefault="00621E3C" w:rsidP="005E0D23">
      <w:pPr>
        <w:pStyle w:val="40"/>
        <w:shd w:val="clear" w:color="auto" w:fill="auto"/>
        <w:spacing w:before="0" w:after="169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Принципы, лежащие в основе построения программы</w:t>
      </w:r>
    </w:p>
    <w:p w:rsidR="00621E3C" w:rsidRPr="005E0D23" w:rsidRDefault="00621E3C" w:rsidP="005E0D23">
      <w:pPr>
        <w:pStyle w:val="40"/>
        <w:shd w:val="clear" w:color="auto" w:fill="auto"/>
        <w:spacing w:before="0" w:after="0" w:line="346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Принципы:</w:t>
      </w:r>
    </w:p>
    <w:p w:rsidR="00621E3C" w:rsidRPr="005E0D23" w:rsidRDefault="00621E3C" w:rsidP="005E0D23">
      <w:pPr>
        <w:pStyle w:val="1"/>
        <w:shd w:val="clear" w:color="auto" w:fill="auto"/>
        <w:spacing w:before="0" w:after="0" w:line="346" w:lineRule="exact"/>
        <w:ind w:left="-1701" w:firstLine="425"/>
        <w:jc w:val="left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приоритет воспитания в образовательном процессе;</w:t>
      </w:r>
    </w:p>
    <w:p w:rsidR="00621E3C" w:rsidRPr="005E0D23" w:rsidRDefault="00621E3C" w:rsidP="005E0D23">
      <w:pPr>
        <w:pStyle w:val="1"/>
        <w:shd w:val="clear" w:color="auto" w:fill="auto"/>
        <w:spacing w:before="0" w:after="0" w:line="346" w:lineRule="exact"/>
        <w:ind w:left="-1701" w:firstLine="425"/>
        <w:jc w:val="left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личностно-ориентированный и </w:t>
      </w:r>
      <w:proofErr w:type="spellStart"/>
      <w:r w:rsidRPr="005E0D23">
        <w:rPr>
          <w:color w:val="000000"/>
          <w:sz w:val="24"/>
          <w:szCs w:val="24"/>
          <w:lang w:eastAsia="ru-RU" w:bidi="ru-RU"/>
        </w:rPr>
        <w:t>деятельностный</w:t>
      </w:r>
      <w:proofErr w:type="spellEnd"/>
      <w:r w:rsidRPr="005E0D23">
        <w:rPr>
          <w:color w:val="000000"/>
          <w:sz w:val="24"/>
          <w:szCs w:val="24"/>
          <w:lang w:eastAsia="ru-RU" w:bidi="ru-RU"/>
        </w:rPr>
        <w:t xml:space="preserve"> характер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обучения;</w:t>
      </w:r>
    </w:p>
    <w:p w:rsidR="00621E3C" w:rsidRPr="005E0D23" w:rsidRDefault="00621E3C" w:rsidP="005E0D23">
      <w:pPr>
        <w:pStyle w:val="1"/>
        <w:shd w:val="clear" w:color="auto" w:fill="auto"/>
        <w:spacing w:before="0" w:after="0" w:line="346" w:lineRule="exact"/>
        <w:ind w:left="-1701" w:firstLine="425"/>
        <w:jc w:val="left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сочетание инновационных подходов с традициями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189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отечественного образования.</w:t>
      </w:r>
    </w:p>
    <w:p w:rsidR="00621E3C" w:rsidRPr="005E0D23" w:rsidRDefault="00621E3C" w:rsidP="005E0D23">
      <w:pPr>
        <w:pStyle w:val="40"/>
        <w:shd w:val="clear" w:color="auto" w:fill="auto"/>
        <w:spacing w:before="0" w:after="193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Специфика программы</w:t>
      </w:r>
    </w:p>
    <w:p w:rsidR="00621E3C" w:rsidRPr="005E0D23" w:rsidRDefault="00621E3C" w:rsidP="005E0D23">
      <w:pPr>
        <w:pStyle w:val="1"/>
        <w:shd w:val="clear" w:color="auto" w:fill="auto"/>
        <w:spacing w:before="0" w:after="169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Особенностью программы является то, что она обеспечивает изучение начального курса технологии через осмысление младшим школьником деятельности человека, осваивающего природу на Земле, в Воде, в Воздухе и в информационном пространстве. Человек при этом рассматривается как создатель духовной культуры и творец рукотворного мира. Освоение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</w:t>
      </w:r>
    </w:p>
    <w:p w:rsidR="00621E3C" w:rsidRPr="005E0D23" w:rsidRDefault="00621E3C" w:rsidP="005E0D23">
      <w:pPr>
        <w:pStyle w:val="40"/>
        <w:shd w:val="clear" w:color="auto" w:fill="auto"/>
        <w:spacing w:before="0" w:after="176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Основные содержательные линии курса (разделы, структура)</w:t>
      </w:r>
    </w:p>
    <w:p w:rsidR="00621E3C" w:rsidRPr="005E0D23" w:rsidRDefault="00621E3C" w:rsidP="005E0D23">
      <w:pPr>
        <w:pStyle w:val="40"/>
        <w:shd w:val="clear" w:color="auto" w:fill="auto"/>
        <w:spacing w:before="0" w:after="0" w:line="336" w:lineRule="exact"/>
        <w:ind w:left="-1701" w:right="20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Основные содержательные линии «Технологии» определены стандартом начального образования и представлены 5 разделами: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«Давай познакомимся»,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«Человек и земля»,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«Человек и вода»,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«Человек и воздух»,</w:t>
      </w:r>
    </w:p>
    <w:p w:rsidR="00621E3C" w:rsidRPr="005E0D23" w:rsidRDefault="00621E3C" w:rsidP="005E0D23">
      <w:pPr>
        <w:pStyle w:val="1"/>
        <w:numPr>
          <w:ilvl w:val="0"/>
          <w:numId w:val="3"/>
        </w:numPr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«Человек и информация».</w:t>
      </w:r>
    </w:p>
    <w:p w:rsidR="00621E3C" w:rsidRPr="005E0D23" w:rsidRDefault="00621E3C" w:rsidP="005E0D23">
      <w:pPr>
        <w:ind w:left="-1701" w:firstLine="425"/>
        <w:rPr>
          <w:rFonts w:ascii="Times New Roman" w:hAnsi="Times New Roman" w:cs="Times New Roman"/>
        </w:rPr>
      </w:pPr>
    </w:p>
    <w:p w:rsidR="00621E3C" w:rsidRPr="005E0D23" w:rsidRDefault="00621E3C" w:rsidP="005E0D23">
      <w:pPr>
        <w:ind w:left="-1701" w:firstLine="425"/>
        <w:rPr>
          <w:rFonts w:ascii="Times New Roman" w:hAnsi="Times New Roman" w:cs="Times New Roman"/>
        </w:rPr>
      </w:pPr>
    </w:p>
    <w:p w:rsidR="00621E3C" w:rsidRPr="005E0D23" w:rsidRDefault="009B3EC8" w:rsidP="005E0D23">
      <w:pPr>
        <w:pStyle w:val="20"/>
        <w:shd w:val="clear" w:color="auto" w:fill="auto"/>
        <w:spacing w:after="210" w:line="260" w:lineRule="exact"/>
        <w:ind w:left="-1701" w:firstLine="425"/>
        <w:rPr>
          <w:sz w:val="24"/>
          <w:szCs w:val="24"/>
        </w:rPr>
      </w:pPr>
      <w:r w:rsidRPr="005E0D23">
        <w:rPr>
          <w:rFonts w:eastAsia="Courier New"/>
          <w:b w:val="0"/>
          <w:bCs w:val="0"/>
          <w:color w:val="000000"/>
          <w:sz w:val="24"/>
          <w:szCs w:val="24"/>
          <w:lang w:eastAsia="ru-RU" w:bidi="ru-RU"/>
        </w:rPr>
        <w:t xml:space="preserve">                </w:t>
      </w:r>
      <w:r w:rsidR="00621E3C" w:rsidRPr="005E0D23">
        <w:rPr>
          <w:color w:val="000000"/>
          <w:sz w:val="24"/>
          <w:szCs w:val="24"/>
          <w:lang w:eastAsia="ru-RU" w:bidi="ru-RU"/>
        </w:rPr>
        <w:t>Требования к уровню подготовки обучающихся</w:t>
      </w:r>
    </w:p>
    <w:p w:rsidR="00621E3C" w:rsidRPr="005E0D23" w:rsidRDefault="00621E3C" w:rsidP="005E0D23">
      <w:pPr>
        <w:pStyle w:val="1"/>
        <w:shd w:val="clear" w:color="auto" w:fill="auto"/>
        <w:spacing w:before="0" w:after="38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К концу 2 класса у обучающихся следующие знания и умения: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культурные и трудовые традиции своей семьи;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первоначальные представления о созидательном и нравственном значении труда в жизни человека и общества;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15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возможности использования природных богатств человеком;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12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собирать модели транспортных, транспортирующих и технологических машин по образцу, технологическому рисунку, условиям.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рабочие машины; принцип действия и устройство простейших моделей транспортных, транспортирующих и технологических машин; применение этих машин в народном хозяйстве, профессии людей, обслуживающих эти машины.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12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законы природы, на которые опирается человек при работе;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основные виды работ по выращиванию растений: обработка почвы, посев (посадка), уход за растениями (сбор урожая); отличительные признаки семян;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2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общее понятие о размножении растений черенками.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самостоятельно ориентироваться в учебнике и рабочей тетради, пользоваться ими;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оформить (декорировать) папку достижений с использованием разных цветов;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наблюдать традиции и творчество мастеров ремесел и профессий;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сравнивать особенности декоративно-прикладных изделий и материалов для рукотворной деятельности.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находить необходимую информацию в учебнике и справочных материалах;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технологические свойства используемых инструментов (ножницы, канцелярский нож, линейка, циркуль) и технику безопасности при работе с ними;</w:t>
      </w:r>
    </w:p>
    <w:p w:rsidR="00621E3C" w:rsidRPr="005E0D23" w:rsidRDefault="00621E3C" w:rsidP="005E0D23">
      <w:pPr>
        <w:pStyle w:val="1"/>
        <w:numPr>
          <w:ilvl w:val="0"/>
          <w:numId w:val="4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621E3C" w:rsidRPr="005E0D23" w:rsidRDefault="009B3EC8" w:rsidP="005E0D23">
      <w:pPr>
        <w:pStyle w:val="1"/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rFonts w:eastAsia="Courier New"/>
          <w:color w:val="000000"/>
          <w:sz w:val="24"/>
          <w:szCs w:val="24"/>
          <w:lang w:eastAsia="ru-RU" w:bidi="ru-RU"/>
        </w:rPr>
        <w:t xml:space="preserve">         -</w:t>
      </w:r>
      <w:r w:rsidR="00621E3C" w:rsidRPr="005E0D23">
        <w:rPr>
          <w:color w:val="000000"/>
          <w:sz w:val="24"/>
          <w:szCs w:val="24"/>
          <w:lang w:eastAsia="ru-RU" w:bidi="ru-RU"/>
        </w:rPr>
        <w:t>осуществлять самоконтроль и корректировку хода работы;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моделировать несложные изделия;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259" w:line="34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применять знания, полученные в 1 классе;</w:t>
      </w:r>
    </w:p>
    <w:p w:rsidR="00621E3C" w:rsidRPr="005E0D23" w:rsidRDefault="00621E3C" w:rsidP="005E0D23">
      <w:pPr>
        <w:pStyle w:val="1"/>
        <w:shd w:val="clear" w:color="auto" w:fill="auto"/>
        <w:spacing w:before="0" w:after="244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Начальные знания о профессиях и их особенностях, о важности правильного выбора профессии; использовать эти знания в своей практической деятельности на уроке и вне школы: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о профессиях прошлых лет и современных, о старинных промыслах и </w:t>
      </w:r>
      <w:r w:rsidRPr="005E0D23">
        <w:rPr>
          <w:color w:val="000000"/>
          <w:sz w:val="24"/>
          <w:szCs w:val="24"/>
          <w:lang w:eastAsia="ru-RU" w:bidi="ru-RU"/>
        </w:rPr>
        <w:lastRenderedPageBreak/>
        <w:t>ремеслах, об истории развития изучаемых производств;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искать в разных источниках (для практической работы в проекте или при изготовлении изделия) и перерабатывать информацию (анализировать, классифицировать, систематизировать);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02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планировать практическую работу, составлять алгоритмы действий,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18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оценивать промежуточный и итоговый результат;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02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осуществлять самоконтроль и необходимую коррекцию по ходу работы;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готовить сообщение на заданную тему;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осуществлять элементарное самообслуживание в школе и дома;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об их свойствах, происхождении и использовании человеком);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отделка;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использовать приемы комбинирования различных материалов в одном изделии;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6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выполнять задания по заполнению технологической карты;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4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правильно и экономно расходовать материалы;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4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основные правила работы с инструментами (правила безопасной работы ножницами, шилом и др.);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4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и выполнять правила техники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безопасности;</w:t>
      </w:r>
    </w:p>
    <w:p w:rsidR="00621E3C" w:rsidRPr="005E0D23" w:rsidRDefault="00621E3C" w:rsidP="005E0D23">
      <w:pPr>
        <w:pStyle w:val="1"/>
        <w:numPr>
          <w:ilvl w:val="0"/>
          <w:numId w:val="5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использовать приобретенные знания и умения для творческого решения и несложных конструкторских, художественно-конструкторских (дизайнерских), технологических и организационных задач;</w:t>
      </w:r>
    </w:p>
    <w:p w:rsidR="00621E3C" w:rsidRPr="005E0D23" w:rsidRDefault="009B3EC8" w:rsidP="005E0D23">
      <w:pPr>
        <w:pStyle w:val="1"/>
        <w:shd w:val="clear" w:color="auto" w:fill="auto"/>
        <w:spacing w:before="0" w:after="0" w:line="307" w:lineRule="exact"/>
        <w:ind w:left="-1701" w:right="40" w:firstLine="425"/>
        <w:rPr>
          <w:sz w:val="24"/>
          <w:szCs w:val="24"/>
        </w:rPr>
      </w:pPr>
      <w:r w:rsidRPr="005E0D23">
        <w:rPr>
          <w:rFonts w:eastAsia="Courier New"/>
          <w:color w:val="000000"/>
          <w:sz w:val="24"/>
          <w:szCs w:val="24"/>
          <w:lang w:eastAsia="ru-RU" w:bidi="ru-RU"/>
        </w:rPr>
        <w:t xml:space="preserve">         -</w:t>
      </w:r>
      <w:r w:rsidR="00621E3C" w:rsidRPr="005E0D23">
        <w:rPr>
          <w:color w:val="000000"/>
          <w:sz w:val="24"/>
          <w:szCs w:val="24"/>
          <w:lang w:eastAsia="ru-RU" w:bidi="ru-RU"/>
        </w:rPr>
        <w:t>владеть навыками работы с простейшей технической документацией, (распознавание чертежей, их чтение, выполнение эскизов, разметка с опорой на них);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07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ориентироваться в элементарных экономических сведениях и проводить практические расчеты;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12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понимать, что вся работа имеет цену;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17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выполнять практические работы с помощью, схем, рисунков, изображений изделий, представленных в учебнике, анализировать устройство (выделять детали, определять взаимоположение, соединения их виды и способы);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12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неподвижный и подвижный способы соединения деталей и соединительные материалы (неподвижный - клейстер (клей) и нитки, подвижный - проволока, нитки, тонкая веревочка) - знать, уметь применять на практике;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название, назначение и приемы работы измерительными инструментами (линейка, угольник, циркуль); последовательность технологических операций: разметка, резание, формообразование, сборка, оформление;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26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приемы построения прямоугольника с помощью измерительных инструментов; </w:t>
      </w:r>
      <w:r w:rsidRPr="005E0D23">
        <w:rPr>
          <w:color w:val="000000"/>
          <w:sz w:val="24"/>
          <w:szCs w:val="24"/>
          <w:lang w:eastAsia="ru-RU" w:bidi="ru-RU"/>
        </w:rPr>
        <w:lastRenderedPageBreak/>
        <w:t>способ контроля - линейкой, угольником, циркулем;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 помощью учителя выполнять разметку с опорой на чертёж по линейке, угольнику, выполнять подвижное соединение деталей с помощью проволоки, ниток (№ 10), тонкой веревочки;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самостоятельно организовывать рабочее место в соответствии с особенностями используемого материала и поддерживать порядок на нём вовремя работы, экономно и рационально размечать несколько деталей;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изготавливать модели и конструкции изделий по образцу, рисунку, эскизу, чертежу, плану, технологической карте;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работать с конструктором для детского творчества (определять количество, способы соединения деталей);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 помощью рисунков подбирать детали и инструменты, необходимые для сборки из тех, что есть в конструкторе;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развивать навыки проектной деятельности - учить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цепочку своих практических действий;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анализировать готовое изделие; построение плана работы или использование плана, предложенного в учебнике, непосредственное выполнение работы, ее презентация;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учится строить монологическое высказывание, рассказывая о цели изготовления изделия и вариантах его использования;</w:t>
      </w:r>
    </w:p>
    <w:p w:rsidR="00621E3C" w:rsidRPr="005E0D23" w:rsidRDefault="00621E3C" w:rsidP="005E0D23">
      <w:pPr>
        <w:pStyle w:val="1"/>
        <w:numPr>
          <w:ilvl w:val="0"/>
          <w:numId w:val="6"/>
        </w:numPr>
        <w:shd w:val="clear" w:color="auto" w:fill="auto"/>
        <w:spacing w:before="0" w:after="0" w:line="331" w:lineRule="exact"/>
        <w:ind w:left="-1701" w:right="4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работать в группе, оформлять композицию, осуществлять само и взаимоконтроль;</w:t>
      </w:r>
    </w:p>
    <w:p w:rsidR="00621E3C" w:rsidRPr="005E0D23" w:rsidRDefault="009B3EC8" w:rsidP="005E0D23">
      <w:pPr>
        <w:pStyle w:val="1"/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rFonts w:eastAsia="Courier New"/>
          <w:color w:val="000000"/>
          <w:sz w:val="24"/>
          <w:szCs w:val="24"/>
          <w:lang w:eastAsia="ru-RU" w:bidi="ru-RU"/>
        </w:rPr>
        <w:t xml:space="preserve">          -</w:t>
      </w:r>
      <w:r w:rsidR="00621E3C" w:rsidRPr="005E0D23">
        <w:rPr>
          <w:color w:val="000000"/>
          <w:sz w:val="24"/>
          <w:szCs w:val="24"/>
          <w:lang w:eastAsia="ru-RU" w:bidi="ru-RU"/>
        </w:rPr>
        <w:t xml:space="preserve">кондитерское искусство, виды пластичных материалов, применять технологию лепки из соленого теста; уметь проводить сравнительную характеристику пластичных материалов по предложенным критериям, основные термины и понятия: </w:t>
      </w:r>
      <w:proofErr w:type="spellStart"/>
      <w:r w:rsidR="00621E3C" w:rsidRPr="005E0D23">
        <w:rPr>
          <w:color w:val="000000"/>
          <w:sz w:val="24"/>
          <w:szCs w:val="24"/>
          <w:lang w:eastAsia="ru-RU" w:bidi="ru-RU"/>
        </w:rPr>
        <w:t>тестопластика</w:t>
      </w:r>
      <w:proofErr w:type="spellEnd"/>
      <w:r w:rsidR="00621E3C" w:rsidRPr="005E0D23">
        <w:rPr>
          <w:color w:val="000000"/>
          <w:sz w:val="24"/>
          <w:szCs w:val="24"/>
          <w:lang w:eastAsia="ru-RU" w:bidi="ru-RU"/>
        </w:rPr>
        <w:t>, пекарь, кондитер;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12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различать съедобные и несъедобные грибы, составлять композицию с использованием пластилина и природных материалов, оформлять изделие по задуманному плану;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составлять композицию на основе шаблонов, обмотанных нитками; различать виды ниток; получить опыт подготовки и обмотки шаблонов;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получить опыт самостоятельной посадки луковицы, проведения наблюдения; научиться оформлять дневник наблюдений, проводить анализ выполненной работы (с занесением в дневник наблюдений);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12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овладеть навыком конструирования из бумаги; научиться заполнять технологическую карту к поделке;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знать свойства, способы использования, виды пластилина;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народные промыслы - уметь различать произведения хохломских, дымковских и городецких мастеров, виды изображений матрешек;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усвоить последовательность изготовления матрешки; уметь работать с шаблонами, составлять аппликацию из ткани, применять навыки кроя, выполнять разметку на ткани, экономить используемый материал;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создавать коллективный проект; проводить презентацию проекта по заданной схеме;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lastRenderedPageBreak/>
        <w:t xml:space="preserve"> использовать в аппликации различные виды круп — просо, гречка, семена я</w:t>
      </w:r>
      <w:r w:rsidR="00E5710F" w:rsidRPr="005E0D23">
        <w:rPr>
          <w:color w:val="000000"/>
          <w:sz w:val="24"/>
          <w:szCs w:val="24"/>
          <w:lang w:eastAsia="ru-RU" w:bidi="ru-RU"/>
        </w:rPr>
        <w:t xml:space="preserve">сеня и т. д., создавать </w:t>
      </w:r>
      <w:proofErr w:type="spellStart"/>
      <w:r w:rsidR="00E5710F" w:rsidRPr="005E0D23">
        <w:rPr>
          <w:color w:val="000000"/>
          <w:sz w:val="24"/>
          <w:szCs w:val="24"/>
          <w:lang w:eastAsia="ru-RU" w:bidi="ru-RU"/>
        </w:rPr>
        <w:t>полуобъё</w:t>
      </w:r>
      <w:r w:rsidRPr="005E0D23">
        <w:rPr>
          <w:color w:val="000000"/>
          <w:sz w:val="24"/>
          <w:szCs w:val="24"/>
          <w:lang w:eastAsia="ru-RU" w:bidi="ru-RU"/>
        </w:rPr>
        <w:t>мную</w:t>
      </w:r>
      <w:proofErr w:type="spellEnd"/>
      <w:r w:rsidRPr="005E0D23">
        <w:rPr>
          <w:color w:val="000000"/>
          <w:sz w:val="24"/>
          <w:szCs w:val="24"/>
          <w:lang w:eastAsia="ru-RU" w:bidi="ru-RU"/>
        </w:rPr>
        <w:t xml:space="preserve"> аппликацию, отрабатывать навыки работы с клеем;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различать национальные костюмы разных народностей, знать принципы обработки волокон натурального происхождения, освоить прием плетения в три нити, уметь составлять композицию русской тематики;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освоить приемы работы с глиной, целой яичной скорлупой составлять композиции;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выполнять вышивку тамбурным швом, различать виды обработки ткани (основные термины и понятия: </w:t>
      </w:r>
      <w:r w:rsidRPr="005E0D23">
        <w:rPr>
          <w:rStyle w:val="a6"/>
          <w:sz w:val="24"/>
          <w:szCs w:val="24"/>
        </w:rPr>
        <w:t>шов, пяльцы, вышивка);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создавать изделия, используя шов «через край», пришивать пуговицу; понятия: </w:t>
      </w:r>
      <w:r w:rsidRPr="005E0D23">
        <w:rPr>
          <w:rStyle w:val="a6"/>
          <w:sz w:val="24"/>
          <w:szCs w:val="24"/>
        </w:rPr>
        <w:t>виды швов, нитки.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правила разметки ткани; прием разметки ткани с помощью шаблона;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4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работать с выкройками; развивать навыки кроя;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4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научиться создавать изделия приемом лепки из фольги, уметь работать по плану;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4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коллективно, с помощью учителя проводить конференции,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4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выступать с презентацией своей папки достижений.</w:t>
      </w:r>
    </w:p>
    <w:p w:rsidR="00621E3C" w:rsidRPr="005E0D23" w:rsidRDefault="00621E3C" w:rsidP="005E0D23">
      <w:pPr>
        <w:pStyle w:val="1"/>
        <w:numPr>
          <w:ilvl w:val="0"/>
          <w:numId w:val="7"/>
        </w:numPr>
        <w:shd w:val="clear" w:color="auto" w:fill="auto"/>
        <w:spacing w:before="0" w:after="0" w:line="34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задавать заранее подготовленные вопросы (можно использовать учебник), оценивать выступления своих товарищей, анализировать;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288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иметь представление о том, как строить монологическое высказывание;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02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владеть методами самоанализа, самоконтроля самооценки, взаимопомощи и взаимовыручки;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</w:t>
      </w:r>
      <w:r w:rsidRPr="005E0D23">
        <w:rPr>
          <w:color w:val="000000"/>
          <w:sz w:val="24"/>
          <w:szCs w:val="24"/>
          <w:lang w:eastAsia="ru-RU" w:bidi="ru-RU"/>
        </w:rPr>
        <w:softHyphen/>
      </w:r>
      <w:r w:rsidRPr="005E0D23">
        <w:rPr>
          <w:sz w:val="24"/>
          <w:szCs w:val="24"/>
        </w:rPr>
        <w:t>-</w:t>
      </w:r>
      <w:r w:rsidRPr="005E0D23">
        <w:rPr>
          <w:color w:val="000000"/>
          <w:sz w:val="24"/>
          <w:szCs w:val="24"/>
          <w:lang w:eastAsia="ru-RU" w:bidi="ru-RU"/>
        </w:rPr>
        <w:t>конструкторских задач;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освоить элементарные приемы работы с компьютером (поиск и получение информации, работа с готовыми ресурсами, создание небольших текстов в рамках практических </w:t>
      </w:r>
      <w:proofErr w:type="gramStart"/>
      <w:r w:rsidRPr="005E0D23">
        <w:rPr>
          <w:color w:val="000000"/>
          <w:sz w:val="24"/>
          <w:szCs w:val="24"/>
          <w:lang w:eastAsia="ru-RU" w:bidi="ru-RU"/>
        </w:rPr>
        <w:t>задач)-</w:t>
      </w:r>
      <w:proofErr w:type="gramEnd"/>
      <w:r w:rsidRPr="005E0D23">
        <w:rPr>
          <w:color w:val="000000"/>
          <w:sz w:val="24"/>
          <w:szCs w:val="24"/>
          <w:lang w:eastAsia="ru-RU" w:bidi="ru-RU"/>
        </w:rPr>
        <w:t xml:space="preserve"> поиск информации в Интернете (для этого изучают правила набора текста с клавиатуры и выполняют практическую работу «Ищем информацию в Интернете», осваивая на элементарном уровне программу </w:t>
      </w:r>
      <w:r w:rsidRPr="005E0D23">
        <w:rPr>
          <w:rStyle w:val="a7"/>
          <w:sz w:val="24"/>
          <w:szCs w:val="24"/>
        </w:rPr>
        <w:t>Microsoft</w:t>
      </w:r>
      <w:r w:rsidRPr="005E0D23">
        <w:rPr>
          <w:rStyle w:val="a7"/>
          <w:sz w:val="24"/>
          <w:szCs w:val="24"/>
          <w:lang w:val="ru-RU"/>
        </w:rPr>
        <w:t xml:space="preserve"> </w:t>
      </w:r>
      <w:r w:rsidRPr="005E0D23">
        <w:rPr>
          <w:rStyle w:val="a7"/>
          <w:sz w:val="24"/>
          <w:szCs w:val="24"/>
        </w:rPr>
        <w:t>Internet</w:t>
      </w:r>
      <w:r w:rsidRPr="005E0D23">
        <w:rPr>
          <w:rStyle w:val="a7"/>
          <w:sz w:val="24"/>
          <w:szCs w:val="24"/>
          <w:lang w:val="ru-RU"/>
        </w:rPr>
        <w:t xml:space="preserve"> </w:t>
      </w:r>
      <w:r w:rsidRPr="005E0D23">
        <w:rPr>
          <w:rStyle w:val="a7"/>
          <w:sz w:val="24"/>
          <w:szCs w:val="24"/>
        </w:rPr>
        <w:t>Explorer</w:t>
      </w:r>
      <w:r w:rsidRPr="005E0D23">
        <w:rPr>
          <w:rStyle w:val="a7"/>
          <w:sz w:val="24"/>
          <w:szCs w:val="24"/>
          <w:lang w:val="ru-RU"/>
        </w:rPr>
        <w:t>;</w:t>
      </w:r>
    </w:p>
    <w:p w:rsidR="009B3EC8" w:rsidRPr="005E0D23" w:rsidRDefault="009B3EC8" w:rsidP="005E0D23">
      <w:pPr>
        <w:pStyle w:val="1"/>
        <w:shd w:val="clear" w:color="auto" w:fill="auto"/>
        <w:tabs>
          <w:tab w:val="right" w:pos="9385"/>
        </w:tabs>
        <w:spacing w:before="0" w:after="226" w:line="317" w:lineRule="exact"/>
        <w:ind w:left="-1701" w:right="20" w:firstLine="425"/>
        <w:rPr>
          <w:sz w:val="24"/>
          <w:szCs w:val="24"/>
        </w:rPr>
      </w:pPr>
      <w:r w:rsidRPr="005E0D23">
        <w:rPr>
          <w:sz w:val="24"/>
          <w:szCs w:val="24"/>
        </w:rPr>
        <w:t>-</w:t>
      </w:r>
      <w:r w:rsidRPr="005E0D23">
        <w:rPr>
          <w:color w:val="000000"/>
          <w:sz w:val="24"/>
          <w:szCs w:val="24"/>
          <w:lang w:eastAsia="ru-RU" w:bidi="ru-RU"/>
        </w:rPr>
        <w:t>работать с разными исто</w:t>
      </w:r>
      <w:r w:rsidRPr="005E0D23">
        <w:rPr>
          <w:sz w:val="24"/>
          <w:szCs w:val="24"/>
        </w:rPr>
        <w:t xml:space="preserve">чниками </w:t>
      </w:r>
      <w:proofErr w:type="gramStart"/>
      <w:r w:rsidRPr="005E0D23">
        <w:rPr>
          <w:sz w:val="24"/>
          <w:szCs w:val="24"/>
        </w:rPr>
        <w:t>информации:</w:t>
      </w:r>
      <w:r w:rsidRPr="005E0D23">
        <w:rPr>
          <w:sz w:val="24"/>
          <w:szCs w:val="24"/>
        </w:rPr>
        <w:tab/>
      </w:r>
      <w:proofErr w:type="gramEnd"/>
      <w:r w:rsidRPr="005E0D23">
        <w:rPr>
          <w:sz w:val="24"/>
          <w:szCs w:val="24"/>
        </w:rPr>
        <w:t xml:space="preserve"> сравнивать, </w:t>
      </w:r>
      <w:r w:rsidRPr="005E0D23">
        <w:rPr>
          <w:color w:val="000000"/>
          <w:sz w:val="24"/>
          <w:szCs w:val="24"/>
          <w:lang w:eastAsia="ru-RU" w:bidi="ru-RU"/>
        </w:rPr>
        <w:t>анализировать, выбирать, классифицировать, устанавливать связи, и т.д.</w:t>
      </w:r>
    </w:p>
    <w:p w:rsidR="009B3EC8" w:rsidRPr="005E0D23" w:rsidRDefault="009B3EC8" w:rsidP="005E0D23">
      <w:pPr>
        <w:pStyle w:val="40"/>
        <w:shd w:val="clear" w:color="auto" w:fill="auto"/>
        <w:spacing w:before="0" w:after="125" w:line="260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Требования </w:t>
      </w:r>
      <w:r w:rsidRPr="005E0D23">
        <w:rPr>
          <w:rStyle w:val="41"/>
          <w:sz w:val="24"/>
          <w:szCs w:val="24"/>
        </w:rPr>
        <w:t>к</w:t>
      </w:r>
      <w:r w:rsidRPr="005E0D23">
        <w:rPr>
          <w:color w:val="000000"/>
          <w:sz w:val="24"/>
          <w:szCs w:val="24"/>
          <w:lang w:eastAsia="ru-RU" w:bidi="ru-RU"/>
        </w:rPr>
        <w:t xml:space="preserve"> результатам универсальных учебных действий</w:t>
      </w:r>
    </w:p>
    <w:p w:rsidR="009B3EC8" w:rsidRPr="005E0D23" w:rsidRDefault="009B3EC8" w:rsidP="005E0D23">
      <w:pPr>
        <w:pStyle w:val="40"/>
        <w:shd w:val="clear" w:color="auto" w:fill="auto"/>
        <w:spacing w:before="0" w:after="0" w:line="331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Личностные результаты</w:t>
      </w:r>
    </w:p>
    <w:p w:rsidR="009B3EC8" w:rsidRPr="005E0D23" w:rsidRDefault="009B3EC8" w:rsidP="005E0D23">
      <w:pPr>
        <w:pStyle w:val="1"/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Создание условий для формирования следующих умений: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объяснять свои чувства и ощущения от восприятия объектов, иллюстраций, результатов трудовой деятельности человека-мастера;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уважительно относиться к чужому мнению, к результатам труда мастеров;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понимать исторические традиции ремесел, положительно относиться к труду людей ремесленных профессий.</w:t>
      </w:r>
    </w:p>
    <w:p w:rsidR="009B3EC8" w:rsidRPr="005E0D23" w:rsidRDefault="009B3EC8" w:rsidP="005E0D23">
      <w:pPr>
        <w:pStyle w:val="40"/>
        <w:shd w:val="clear" w:color="auto" w:fill="auto"/>
        <w:spacing w:before="0" w:after="0" w:line="331" w:lineRule="exact"/>
        <w:ind w:left="-1701" w:firstLine="425"/>
        <w:jc w:val="both"/>
        <w:rPr>
          <w:sz w:val="24"/>
          <w:szCs w:val="24"/>
        </w:rPr>
      </w:pPr>
      <w:proofErr w:type="spellStart"/>
      <w:r w:rsidRPr="005E0D23">
        <w:rPr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5E0D23">
        <w:rPr>
          <w:color w:val="000000"/>
          <w:sz w:val="24"/>
          <w:szCs w:val="24"/>
          <w:lang w:eastAsia="ru-RU" w:bidi="ru-RU"/>
        </w:rPr>
        <w:t xml:space="preserve"> результаты</w:t>
      </w:r>
    </w:p>
    <w:p w:rsidR="009B3EC8" w:rsidRPr="005E0D23" w:rsidRDefault="009B3EC8" w:rsidP="005E0D23">
      <w:pPr>
        <w:pStyle w:val="1"/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Регулятивные УУД: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определять с помощью учителя и самостоятельно цель деятельности на уроке,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учиться планировать практическую деятельность на уроке;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lastRenderedPageBreak/>
        <w:t xml:space="preserve"> 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учиться предлагать из числа освоенных конструкторско- 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9B3EC8" w:rsidRPr="005E0D23" w:rsidRDefault="009B3EC8" w:rsidP="005E0D23">
      <w:pPr>
        <w:pStyle w:val="1"/>
        <w:numPr>
          <w:ilvl w:val="0"/>
          <w:numId w:val="8"/>
        </w:numPr>
        <w:shd w:val="clear" w:color="auto" w:fill="auto"/>
        <w:spacing w:before="0" w:after="0" w:line="331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определять в диалоге с учителем успешность выполнения своего</w:t>
      </w:r>
    </w:p>
    <w:p w:rsidR="009B3EC8" w:rsidRPr="005E0D23" w:rsidRDefault="009B3EC8" w:rsidP="005E0D23">
      <w:pPr>
        <w:pStyle w:val="1"/>
        <w:shd w:val="clear" w:color="auto" w:fill="auto"/>
        <w:spacing w:before="0" w:after="90" w:line="260" w:lineRule="exact"/>
        <w:ind w:left="-1701" w:firstLine="425"/>
        <w:jc w:val="left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задания.</w:t>
      </w:r>
    </w:p>
    <w:p w:rsidR="009B3EC8" w:rsidRPr="005E0D23" w:rsidRDefault="009B3EC8" w:rsidP="005E0D23">
      <w:pPr>
        <w:pStyle w:val="40"/>
        <w:shd w:val="clear" w:color="auto" w:fill="auto"/>
        <w:spacing w:before="0" w:after="37" w:line="260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Познавательные </w:t>
      </w:r>
      <w:r w:rsidRPr="005E0D23">
        <w:rPr>
          <w:sz w:val="24"/>
          <w:szCs w:val="24"/>
        </w:rPr>
        <w:t>УУД: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0" w:line="326" w:lineRule="exact"/>
        <w:ind w:left="-1701" w:right="860" w:firstLine="425"/>
        <w:jc w:val="left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наблюдать конструкции и образы объектов природы и окружающего мира, результаты творчества мастеров родного края;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0" w:line="312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находить необходимую информацию в учебнике, в предложенных учителем словарях и энциклопедиях (в учебнике - словарь терминов, дополнительный познавательный материал);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0" w:line="317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 помощью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66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самостоятельно делать простейшие обобщения и выводы.</w:t>
      </w:r>
    </w:p>
    <w:p w:rsidR="009B3EC8" w:rsidRPr="005E0D23" w:rsidRDefault="009B3EC8" w:rsidP="005E0D23">
      <w:pPr>
        <w:pStyle w:val="20"/>
        <w:shd w:val="clear" w:color="auto" w:fill="auto"/>
        <w:spacing w:after="14" w:line="260" w:lineRule="exact"/>
        <w:ind w:left="-1701" w:firstLine="425"/>
        <w:jc w:val="both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Коммуникативные УУД: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8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слушать учителя и одноклассников, высказывать свое мнение;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0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уметь вести небольшой познавательный диалог по теме урока, коллективно анализировать изделия;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4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вступать в беседу и обсуждение на уроке и в жизни;</w:t>
      </w:r>
    </w:p>
    <w:p w:rsidR="009B3EC8" w:rsidRPr="005E0D23" w:rsidRDefault="009B3EC8" w:rsidP="005E0D23">
      <w:pPr>
        <w:pStyle w:val="1"/>
        <w:numPr>
          <w:ilvl w:val="0"/>
          <w:numId w:val="9"/>
        </w:numPr>
        <w:shd w:val="clear" w:color="auto" w:fill="auto"/>
        <w:spacing w:before="0" w:after="357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 учиться выполнять предлагаемые задания в паре, группе.</w:t>
      </w:r>
    </w:p>
    <w:p w:rsidR="009B3EC8" w:rsidRPr="005E0D23" w:rsidRDefault="009B3EC8" w:rsidP="005E0D23">
      <w:pPr>
        <w:pStyle w:val="20"/>
        <w:shd w:val="clear" w:color="auto" w:fill="auto"/>
        <w:spacing w:after="189" w:line="260" w:lineRule="exact"/>
        <w:ind w:left="-1701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Виды и формы организации учебного процесса</w:t>
      </w:r>
    </w:p>
    <w:p w:rsidR="009B3EC8" w:rsidRPr="005E0D23" w:rsidRDefault="009B3EC8" w:rsidP="005E0D23">
      <w:pPr>
        <w:pStyle w:val="1"/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 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</w:r>
    </w:p>
    <w:p w:rsidR="009B3EC8" w:rsidRPr="005E0D23" w:rsidRDefault="009B3EC8" w:rsidP="005E0D23">
      <w:pPr>
        <w:pStyle w:val="1"/>
        <w:shd w:val="clear" w:color="auto" w:fill="auto"/>
        <w:spacing w:before="0" w:after="0" w:line="326" w:lineRule="exact"/>
        <w:ind w:left="-1701" w:right="20" w:firstLine="425"/>
        <w:rPr>
          <w:sz w:val="24"/>
          <w:szCs w:val="24"/>
        </w:rPr>
      </w:pPr>
      <w:r w:rsidRPr="005E0D23">
        <w:rPr>
          <w:color w:val="000000"/>
          <w:sz w:val="24"/>
          <w:szCs w:val="24"/>
          <w:lang w:eastAsia="ru-RU" w:bidi="ru-RU"/>
        </w:rPr>
        <w:t xml:space="preserve">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</w:t>
      </w:r>
      <w:r w:rsidRPr="005E0D23">
        <w:rPr>
          <w:color w:val="000000"/>
          <w:sz w:val="24"/>
          <w:szCs w:val="24"/>
          <w:lang w:eastAsia="ru-RU" w:bidi="ru-RU"/>
        </w:rPr>
        <w:lastRenderedPageBreak/>
        <w:t>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 задачей формирования толерантности.</w:t>
      </w:r>
    </w:p>
    <w:p w:rsidR="005E0D23" w:rsidRPr="005E0D23" w:rsidRDefault="009739E2" w:rsidP="005E0D23">
      <w:pPr>
        <w:ind w:left="-1701" w:firstLine="425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E0D23">
        <w:rPr>
          <w:rFonts w:ascii="Times New Roman" w:eastAsia="Times New Roman" w:hAnsi="Times New Roman" w:cs="Times New Roman"/>
          <w:b/>
          <w:color w:val="auto"/>
          <w:lang w:bidi="ar-SA"/>
        </w:rPr>
        <w:t>Система оценки планируемых результатов</w:t>
      </w:r>
    </w:p>
    <w:p w:rsidR="005E0D23" w:rsidRPr="005E0D23" w:rsidRDefault="009739E2" w:rsidP="005E0D23">
      <w:pPr>
        <w:ind w:left="-1701" w:firstLine="425"/>
        <w:jc w:val="center"/>
        <w:rPr>
          <w:rFonts w:ascii="Times New Roman" w:hAnsi="Times New Roman" w:cs="Times New Roman"/>
        </w:rPr>
      </w:pPr>
      <w:r w:rsidRPr="005E0D23">
        <w:rPr>
          <w:rFonts w:ascii="Times New Roman" w:eastAsia="Times New Roman" w:hAnsi="Times New Roman" w:cs="Times New Roman"/>
          <w:b/>
          <w:color w:val="auto"/>
          <w:lang w:bidi="ar-SA"/>
        </w:rPr>
        <w:t>и формы контроля по предмету</w:t>
      </w:r>
    </w:p>
    <w:p w:rsidR="009739E2" w:rsidRPr="009739E2" w:rsidRDefault="009739E2" w:rsidP="005E0D23">
      <w:pPr>
        <w:ind w:left="-1701" w:firstLine="425"/>
        <w:rPr>
          <w:rFonts w:ascii="Times New Roman" w:hAnsi="Times New Roman" w:cs="Times New Roman"/>
        </w:rPr>
      </w:pPr>
      <w:r w:rsidRPr="009739E2">
        <w:rPr>
          <w:rFonts w:ascii="Times New Roman" w:eastAsia="Times New Roman" w:hAnsi="Times New Roman" w:cs="Times New Roman"/>
          <w:lang w:bidi="ar-SA"/>
        </w:rPr>
        <w:t>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всего срока обучения.</w:t>
      </w:r>
    </w:p>
    <w:p w:rsidR="005E0D23" w:rsidRPr="005E0D23" w:rsidRDefault="005E0D23" w:rsidP="005E0D23">
      <w:pPr>
        <w:widowControl/>
        <w:shd w:val="clear" w:color="auto" w:fill="FFFFFF"/>
        <w:ind w:left="-1701" w:firstLine="425"/>
        <w:rPr>
          <w:rFonts w:ascii="Times New Roman" w:eastAsia="Times New Roman" w:hAnsi="Times New Roman" w:cs="Times New Roman"/>
          <w:lang w:bidi="ar-SA"/>
        </w:rPr>
      </w:pPr>
      <w:r w:rsidRPr="005E0D23">
        <w:rPr>
          <w:rFonts w:ascii="Times New Roman" w:eastAsia="Times New Roman" w:hAnsi="Times New Roman" w:cs="Times New Roman"/>
          <w:lang w:bidi="ar-SA"/>
        </w:rPr>
        <w:t> </w:t>
      </w:r>
      <w:r w:rsidR="009739E2" w:rsidRPr="009739E2">
        <w:rPr>
          <w:rFonts w:ascii="Times New Roman" w:eastAsia="Times New Roman" w:hAnsi="Times New Roman" w:cs="Times New Roman"/>
          <w:lang w:bidi="ar-SA"/>
        </w:rPr>
        <w:t>При текущем контроле проверяются знания и умения, которые являются составной частью комплексных знаний и умений, например, по обработке материалов, изготовлению различных изделий. Особое внимание уделяется работам, для изготовления которых были использованы чертёжные инструменты, поскольку умения владеть ими в курсе технологии являются основными и базовыми для большинства видов художественно-творческой деятельности.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Учитель может дополнительно наблюдать и фиксировать динамику личностных изменений каждого ребёнка (учебная и социальная мотивация, самооценка, ценностные и морально-этические ориентации).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b/>
          <w:bCs/>
          <w:lang w:bidi="ar-SA"/>
        </w:rPr>
        <w:t>Критерий оценки качественных результатов выполнения заданий:</w:t>
      </w:r>
    </w:p>
    <w:p w:rsidR="009739E2" w:rsidRPr="009739E2" w:rsidRDefault="009739E2" w:rsidP="005E0D23">
      <w:pPr>
        <w:widowControl/>
        <w:numPr>
          <w:ilvl w:val="0"/>
          <w:numId w:val="11"/>
        </w:numPr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чёткость, полнота и правильность ответа на вопросы по изделию;</w:t>
      </w:r>
    </w:p>
    <w:p w:rsidR="009739E2" w:rsidRPr="009739E2" w:rsidRDefault="009739E2" w:rsidP="005E0D23">
      <w:pPr>
        <w:widowControl/>
        <w:numPr>
          <w:ilvl w:val="0"/>
          <w:numId w:val="11"/>
        </w:numPr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соответствие изготовленной детали изделия или всего изделия заданным образцом характеристикам;</w:t>
      </w:r>
    </w:p>
    <w:p w:rsidR="009739E2" w:rsidRPr="009739E2" w:rsidRDefault="009739E2" w:rsidP="005E0D23">
      <w:pPr>
        <w:widowControl/>
        <w:numPr>
          <w:ilvl w:val="0"/>
          <w:numId w:val="11"/>
        </w:numPr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аккуратность в выполнении изделия, экономность в использовании средств;        </w:t>
      </w:r>
    </w:p>
    <w:p w:rsidR="009739E2" w:rsidRPr="009739E2" w:rsidRDefault="009739E2" w:rsidP="005E0D23">
      <w:pPr>
        <w:widowControl/>
        <w:numPr>
          <w:ilvl w:val="0"/>
          <w:numId w:val="11"/>
        </w:numPr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целесообразность выбора композиционного и цветового решения, внесения творческих элементов в конструкцию или технологию изготовления изделия (там, где это возможно или предусмотрено заданием).</w:t>
      </w:r>
    </w:p>
    <w:p w:rsidR="009739E2" w:rsidRPr="009739E2" w:rsidRDefault="009739E2" w:rsidP="005E0D23">
      <w:pPr>
        <w:widowControl/>
        <w:shd w:val="clear" w:color="auto" w:fill="FFFFFF"/>
        <w:spacing w:line="338" w:lineRule="atLeast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b/>
          <w:lang w:bidi="ar-SA"/>
        </w:rPr>
        <w:t>Формой проверки и оценки результатов обучения</w:t>
      </w:r>
      <w:r w:rsidRPr="009739E2">
        <w:rPr>
          <w:rFonts w:ascii="Times New Roman" w:eastAsia="Times New Roman" w:hAnsi="Times New Roman" w:cs="Times New Roman"/>
          <w:lang w:bidi="ar-SA"/>
        </w:rPr>
        <w:t xml:space="preserve"> учащихся по </w:t>
      </w:r>
      <w:proofErr w:type="gramStart"/>
      <w:r w:rsidRPr="009739E2">
        <w:rPr>
          <w:rFonts w:ascii="Times New Roman" w:eastAsia="Times New Roman" w:hAnsi="Times New Roman" w:cs="Times New Roman"/>
          <w:lang w:bidi="ar-SA"/>
        </w:rPr>
        <w:t>технологии  является</w:t>
      </w:r>
      <w:proofErr w:type="gramEnd"/>
      <w:r w:rsidRPr="009739E2">
        <w:rPr>
          <w:rFonts w:ascii="Times New Roman" w:eastAsia="Times New Roman" w:hAnsi="Times New Roman" w:cs="Times New Roman"/>
          <w:lang w:bidi="ar-SA"/>
        </w:rPr>
        <w:t xml:space="preserve"> изготовление индивидуальных, коллективных творческих работ, изделий, проектов..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b/>
          <w:bCs/>
          <w:lang w:bidi="ar-SA"/>
        </w:rPr>
        <w:t>Характеристика цифровой отметки по технологии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“5” ставится, если ученик выполнил работу в полном объеме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аккуратная); качество работы высокое, ученик придумал свой образ.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 xml:space="preserve">“4” ставится, если работа выполнена не совсем аккуратно, измерения </w:t>
      </w:r>
      <w:proofErr w:type="gramStart"/>
      <w:r w:rsidRPr="009739E2">
        <w:rPr>
          <w:rFonts w:ascii="Times New Roman" w:eastAsia="Times New Roman" w:hAnsi="Times New Roman" w:cs="Times New Roman"/>
          <w:lang w:bidi="ar-SA"/>
        </w:rPr>
        <w:t>не достаточно</w:t>
      </w:r>
      <w:proofErr w:type="gramEnd"/>
      <w:r w:rsidRPr="009739E2">
        <w:rPr>
          <w:rFonts w:ascii="Times New Roman" w:eastAsia="Times New Roman" w:hAnsi="Times New Roman" w:cs="Times New Roman"/>
          <w:lang w:bidi="ar-SA"/>
        </w:rPr>
        <w:t xml:space="preserve"> точные, на рабочем месте нет должного порядка;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“3” ставится, если работа выполнена правильно только наполовину, ученик неопрятно, неэкономно расходовал материал, не уложился в отведенное время.</w:t>
      </w:r>
    </w:p>
    <w:p w:rsidR="009739E2" w:rsidRPr="009739E2" w:rsidRDefault="00074F11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«2</w:t>
      </w:r>
      <w:r w:rsidR="009739E2" w:rsidRPr="009739E2">
        <w:rPr>
          <w:rFonts w:ascii="Times New Roman" w:eastAsia="Times New Roman" w:hAnsi="Times New Roman" w:cs="Times New Roman"/>
          <w:lang w:bidi="ar-SA"/>
        </w:rPr>
        <w:t>» работа выполнена крайне небрежно, качество работы на самом низком уровне.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b/>
          <w:bCs/>
          <w:lang w:bidi="ar-SA"/>
        </w:rPr>
        <w:t>Примечание:</w:t>
      </w:r>
    </w:p>
    <w:p w:rsidR="009739E2" w:rsidRPr="009739E2" w:rsidRDefault="009739E2" w:rsidP="005E0D23">
      <w:pPr>
        <w:widowControl/>
        <w:shd w:val="clear" w:color="auto" w:fill="FFFFFF"/>
        <w:ind w:left="-1701" w:firstLine="425"/>
        <w:jc w:val="both"/>
        <w:rPr>
          <w:rFonts w:ascii="Times New Roman" w:eastAsia="Times New Roman" w:hAnsi="Times New Roman" w:cs="Times New Roman"/>
          <w:lang w:bidi="ar-SA"/>
        </w:rPr>
      </w:pPr>
      <w:r w:rsidRPr="009739E2">
        <w:rPr>
          <w:rFonts w:ascii="Times New Roman" w:eastAsia="Times New Roman" w:hAnsi="Times New Roman" w:cs="Times New Roman"/>
          <w:lang w:bidi="ar-SA"/>
        </w:rPr>
        <w:t>В заданиях проектного характера необходимо обращать внимание на умение детей сотрудничать в группе, принимать поставленную задачу и искать, отбирать необходимую информацию, находить решение возникающих при работе проблем, изготовлять изделие по заданным параметрам и оформлять выступление. Кроме того, отмечать активность, инициативность, коммуникабельность учащихся, умения выполнять свою роль в группе, вносить предложения для выполнения практической части задания защищать проект.</w:t>
      </w:r>
    </w:p>
    <w:p w:rsidR="009B3EC8" w:rsidRDefault="009B3EC8" w:rsidP="005E0D23">
      <w:pPr>
        <w:pStyle w:val="20"/>
        <w:shd w:val="clear" w:color="auto" w:fill="auto"/>
        <w:spacing w:after="0" w:line="533" w:lineRule="exact"/>
        <w:ind w:left="-1701" w:firstLine="425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5E0D23">
        <w:rPr>
          <w:color w:val="000000"/>
          <w:sz w:val="24"/>
          <w:szCs w:val="24"/>
          <w:lang w:eastAsia="ru-RU" w:bidi="ru-RU"/>
        </w:rPr>
        <w:t>Итоговый контроль</w:t>
      </w:r>
      <w:r w:rsidR="00074F11">
        <w:rPr>
          <w:color w:val="000000"/>
          <w:sz w:val="24"/>
          <w:szCs w:val="24"/>
          <w:lang w:eastAsia="ru-RU" w:bidi="ru-RU"/>
        </w:rPr>
        <w:t>:</w:t>
      </w:r>
      <w:r w:rsidR="00074F11" w:rsidRPr="00074F11">
        <w:rPr>
          <w:color w:val="000000"/>
          <w:sz w:val="24"/>
          <w:szCs w:val="24"/>
          <w:lang w:eastAsia="ru-RU" w:bidi="ru-RU"/>
        </w:rPr>
        <w:t xml:space="preserve"> </w:t>
      </w:r>
      <w:r w:rsidR="00074F11">
        <w:rPr>
          <w:b w:val="0"/>
          <w:color w:val="000000"/>
          <w:sz w:val="24"/>
          <w:szCs w:val="24"/>
          <w:lang w:eastAsia="ru-RU" w:bidi="ru-RU"/>
        </w:rPr>
        <w:t>и</w:t>
      </w:r>
      <w:r w:rsidR="00074F11" w:rsidRPr="00074F11">
        <w:rPr>
          <w:b w:val="0"/>
          <w:color w:val="000000"/>
          <w:sz w:val="24"/>
          <w:szCs w:val="24"/>
          <w:lang w:eastAsia="ru-RU" w:bidi="ru-RU"/>
        </w:rPr>
        <w:t>зготовление изделия</w:t>
      </w:r>
      <w:r w:rsidR="00074F11">
        <w:rPr>
          <w:b w:val="0"/>
          <w:color w:val="000000"/>
          <w:sz w:val="24"/>
          <w:szCs w:val="24"/>
          <w:lang w:eastAsia="ru-RU" w:bidi="ru-RU"/>
        </w:rPr>
        <w:t>.</w:t>
      </w:r>
    </w:p>
    <w:p w:rsidR="00E32315" w:rsidRDefault="00E32315" w:rsidP="005E0D23">
      <w:pPr>
        <w:pStyle w:val="20"/>
        <w:shd w:val="clear" w:color="auto" w:fill="auto"/>
        <w:spacing w:after="0" w:line="533" w:lineRule="exact"/>
        <w:ind w:left="-1701" w:firstLine="425"/>
        <w:jc w:val="both"/>
        <w:rPr>
          <w:sz w:val="24"/>
          <w:szCs w:val="24"/>
        </w:rPr>
      </w:pPr>
    </w:p>
    <w:p w:rsidR="00E32315" w:rsidRDefault="00E32315" w:rsidP="005E0D23">
      <w:pPr>
        <w:pStyle w:val="20"/>
        <w:shd w:val="clear" w:color="auto" w:fill="auto"/>
        <w:spacing w:after="0" w:line="533" w:lineRule="exact"/>
        <w:ind w:left="-1701" w:firstLine="425"/>
        <w:jc w:val="both"/>
        <w:rPr>
          <w:sz w:val="24"/>
          <w:szCs w:val="24"/>
        </w:rPr>
        <w:sectPr w:rsidR="00E32315" w:rsidSect="005E0D23">
          <w:pgSz w:w="11909" w:h="16838"/>
          <w:pgMar w:top="1134" w:right="850" w:bottom="1134" w:left="1701" w:header="0" w:footer="3" w:gutter="1315"/>
          <w:cols w:space="720"/>
          <w:noEndnote/>
          <w:docGrid w:linePitch="360"/>
        </w:sectPr>
      </w:pPr>
    </w:p>
    <w:p w:rsidR="00E32315" w:rsidRPr="00E32315" w:rsidRDefault="00E32315" w:rsidP="00E323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32315">
        <w:rPr>
          <w:rFonts w:ascii="Times New Roman" w:eastAsia="Times New Roman" w:hAnsi="Times New Roman" w:cs="Times New Roman"/>
          <w:b/>
          <w:bCs/>
          <w:color w:val="auto"/>
          <w:lang w:bidi="ar-SA"/>
        </w:rPr>
        <w:lastRenderedPageBreak/>
        <w:t>Календарно-тематическое планирование уроков технологии на 2016 – 2017   учебный год</w:t>
      </w:r>
    </w:p>
    <w:p w:rsidR="00E32315" w:rsidRPr="00E32315" w:rsidRDefault="00E32315" w:rsidP="00E32315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3486"/>
        <w:gridCol w:w="1954"/>
        <w:gridCol w:w="1955"/>
        <w:gridCol w:w="2670"/>
        <w:gridCol w:w="2551"/>
      </w:tblGrid>
      <w:tr w:rsidR="00E32315" w:rsidRPr="00E32315" w:rsidTr="0083639A">
        <w:tc>
          <w:tcPr>
            <w:tcW w:w="675" w:type="dxa"/>
            <w:vMerge w:val="restart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Дата проведения</w:t>
            </w:r>
          </w:p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урока</w:t>
            </w:r>
          </w:p>
        </w:tc>
        <w:tc>
          <w:tcPr>
            <w:tcW w:w="3486" w:type="dxa"/>
            <w:vMerge w:val="restart"/>
            <w:shd w:val="clear" w:color="auto" w:fill="auto"/>
          </w:tcPr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Тема раздела программы. Тема урока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Тип урока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Формы контроля</w:t>
            </w:r>
          </w:p>
        </w:tc>
        <w:tc>
          <w:tcPr>
            <w:tcW w:w="2670" w:type="dxa"/>
            <w:vMerge w:val="restart"/>
            <w:shd w:val="clear" w:color="auto" w:fill="auto"/>
          </w:tcPr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Основные виды учебной деятельности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Цифровые образовательные ресурсы</w:t>
            </w:r>
          </w:p>
        </w:tc>
      </w:tr>
      <w:tr w:rsidR="00E32315" w:rsidRPr="00E32315" w:rsidTr="0083639A">
        <w:tc>
          <w:tcPr>
            <w:tcW w:w="675" w:type="dxa"/>
            <w:vMerge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План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Факт</w:t>
            </w:r>
          </w:p>
        </w:tc>
        <w:tc>
          <w:tcPr>
            <w:tcW w:w="3486" w:type="dxa"/>
            <w:vMerge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01.09.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0"/>
                <w:szCs w:val="20"/>
                <w:lang w:bidi="ar-SA"/>
              </w:rPr>
              <w:t xml:space="preserve">Здравствуй, дорогой друг. Как работать с учебником </w:t>
            </w:r>
          </w:p>
          <w:p w:rsidR="00E32315" w:rsidRPr="00E32315" w:rsidRDefault="00E32315" w:rsidP="00E32315">
            <w:pPr>
              <w:widowControl/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ЗУН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spacing w:line="259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Вводная беседа; знакомство с условными обозначениями; работа с текстом учебника; создание рисунка;</w:t>
            </w: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Электронное приложение к учебнику (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CD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), занятие 1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08.09.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Земледелие        </w:t>
            </w:r>
          </w:p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«Выращивание лука»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Практическая работа № 1: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>Красота окружающей природы нашего края.</w:t>
            </w:r>
            <w:r w:rsidRPr="00E32315">
              <w:rPr>
                <w:rFonts w:ascii="Times New Roman" w:eastAsia="Arial Unicode MS" w:hAnsi="Times New Roman" w:cs="Times New Roman"/>
                <w:b/>
                <w:color w:val="auto"/>
                <w:kern w:val="1"/>
                <w:sz w:val="20"/>
                <w:szCs w:val="20"/>
                <w:lang w:bidi="ar-SA"/>
              </w:rPr>
              <w:t xml:space="preserve"> Беседа:</w:t>
            </w: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 xml:space="preserve"> «С/Х труд в нашем крае».</w:t>
            </w: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15.09.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Посуда.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Композиция из картона и ниток «Корзина с цветами».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>Вводная беседа; работа с текстом учебника; выполнение поделки; подведение итога урока; вывод</w:t>
            </w: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22.09.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Работа с пластичными материалами (пластилин)</w:t>
            </w:r>
          </w:p>
          <w:p w:rsidR="00E32315" w:rsidRPr="00E32315" w:rsidRDefault="00E32315" w:rsidP="00E32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«Съедобные и несъедобные грибы». «Плоды лесные и садовые».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E32315" w:rsidRPr="00E32315" w:rsidRDefault="00E32315" w:rsidP="00E32315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Практическая работа № 2</w:t>
            </w:r>
          </w:p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Индивидуальный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Работа с применением приёма лепки из целого куска пластилина; продолжать формировать умение работы в группе; </w:t>
            </w: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Электронный плакат «Пошаговое выполнение аппликации»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29.09.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Работа с пластичными материалами (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тестопластика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)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Магнит из теста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Познакомиться с первоначальными представлениями о мире профессий;</w:t>
            </w:r>
          </w:p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06.10.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Посуда. Работа с пластичными материалами (глина или пластилин). 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Проект «Праздничный стол»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Урок-проект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Интегрированный</w:t>
            </w:r>
          </w:p>
        </w:tc>
        <w:tc>
          <w:tcPr>
            <w:tcW w:w="2670" w:type="dxa"/>
            <w:vMerge w:val="restart"/>
          </w:tcPr>
          <w:p w:rsidR="00E32315" w:rsidRPr="00E32315" w:rsidRDefault="00E32315" w:rsidP="00E32315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Познакомиться с технологией изготовления посуды; материалами, из которых её изготавливают. Познакомиться с народными промыслами.</w:t>
            </w:r>
          </w:p>
          <w:p w:rsidR="00E32315" w:rsidRPr="00E32315" w:rsidRDefault="00E32315" w:rsidP="00E32315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Практическое применение правил сотрудничества в коллективной деятельности.</w:t>
            </w:r>
          </w:p>
          <w:p w:rsidR="00E32315" w:rsidRPr="00E32315" w:rsidRDefault="00E32315" w:rsidP="00E32315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Экономно расходовать 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материалы, бережно относиться к инструментам, приспособлениям, оборудованию.</w:t>
            </w:r>
          </w:p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b/>
                <w:color w:val="auto"/>
                <w:kern w:val="1"/>
                <w:sz w:val="20"/>
                <w:szCs w:val="20"/>
                <w:lang w:bidi="ar-SA"/>
              </w:rPr>
              <w:t>Изготовление поделки</w:t>
            </w:r>
          </w:p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>Размещать на рабочем месте инструменты индивидуального пользования, приспособления, санитарно-гигиенический инвентарь, проверять исправность инструментов</w:t>
            </w: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Электронный плакат «Геометрические фигуры»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13.10.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Народные промыслы. Хохлома. Работа с папье-маше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Миска «Золотая хохлома» в технике папье-маше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20.10.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Народные промыслы. Городец. Работа с бумагой. Аппликационные работы. 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Разделочная доска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 xml:space="preserve">«Городецкая </w:t>
            </w:r>
            <w:proofErr w:type="gramStart"/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роспись»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</w:t>
            </w:r>
            <w:proofErr w:type="gram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Комб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Индивид.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27.10.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Народные промыслы. Дымка. Работа с пластичными материалами (пластилин)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Дымковская игрушка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Комб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Индивидуальный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10.11.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Народные промыслы. Матрешка. Работа с текстильными материалами (</w:t>
            </w:r>
            <w:proofErr w:type="spellStart"/>
            <w:proofErr w:type="gram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апплицирование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)   </w:t>
            </w:r>
            <w:proofErr w:type="gram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Матрешка из картона и ткани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Электронный плакат «Геометрические фигуры»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17.11.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Работа с пластичными материалами (пластилин). Рельефные работы.      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Пейзаж «Деревня»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24.11.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Человек и лошадь. Работа с картоном. Конструирование «Домашние животные»;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Игрушка «Лошадка»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Практическая работа № 3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Программа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Smart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Notebook</w:t>
            </w:r>
            <w:proofErr w:type="spellEnd"/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01.12.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Домашние птицы. Работа с природными материалами. Мозаика. 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Композиция «Курочка из крупы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Электронный плакат «Художественная композиция»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08.12.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Работа с бумагой. Конструирование.         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Проект «Деревенский двор»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ЗУН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 w:val="restart"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 xml:space="preserve">Познакомиться с разнообразными видами построек, использованием различных материалов; развивать навыки работы с шаблонами, пространственное воображение; </w:t>
            </w:r>
          </w:p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15.12.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Строительство. Работа с бумагой. 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Полуобъемная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пластика.  Композиция «Изба»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Интерактивный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Программа 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Smart Notebook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22.12.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 доме. Работа с волокнистыми материалами. </w:t>
            </w:r>
          </w:p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Помпон. «Наш дом». 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Домовой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Практическая работа № 4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Индивидуальный.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29.12.</w:t>
            </w: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Работа с различными материалами. 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Ёлочные игрушки из яиц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ЗУН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Индивидуальный</w:t>
            </w:r>
          </w:p>
        </w:tc>
        <w:tc>
          <w:tcPr>
            <w:tcW w:w="2670" w:type="dxa"/>
            <w:vMerge w:val="restart"/>
          </w:tcPr>
          <w:p w:rsidR="00E32315" w:rsidRPr="00E32315" w:rsidRDefault="00E32315" w:rsidP="00E32315">
            <w:pPr>
              <w:widowControl/>
              <w:snapToGrid w:val="0"/>
              <w:ind w:firstLine="17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Учиться приёмам обрывания бумаги по контуру рисунка; конструирова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softHyphen/>
              <w:t>нию изделий; практическому применению правил сотрудничества в коллективной деятельности; познакомить со значением труда и праздников в жизни человека.</w:t>
            </w:r>
          </w:p>
        </w:tc>
        <w:tc>
          <w:tcPr>
            <w:tcW w:w="2551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Внутреннее убранство избы. Работа с пластичными материалами (пластилин, глина). Лепка.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Композиция «Русская печь»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Интерактивный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Программа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Smart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Notebook</w:t>
            </w:r>
            <w:proofErr w:type="spellEnd"/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Внутреннее убранство избы. Работа с бумагой. Плетение.</w:t>
            </w:r>
          </w:p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Коврик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Интерактивный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Соблюдать правила безопасности труда и личной гигиены;</w:t>
            </w:r>
          </w:p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Программа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Smart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Notebook</w:t>
            </w:r>
            <w:proofErr w:type="spellEnd"/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Внутреннее убранство избы. Работа с картоном. Конструирование.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Стол и скамья.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 w:val="restart"/>
          </w:tcPr>
          <w:p w:rsidR="00E32315" w:rsidRPr="00E32315" w:rsidRDefault="00E32315" w:rsidP="00E32315">
            <w:pPr>
              <w:widowControl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Осваивать 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технику создания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полуобъёмной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аппликации,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использовать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умения работать с бумагой и способы придания ей объёма.</w:t>
            </w:r>
          </w:p>
          <w:p w:rsidR="00E32315" w:rsidRPr="00E32315" w:rsidRDefault="00E32315" w:rsidP="00E32315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соблюдать правила безопасности труда и личной гигиены;</w:t>
            </w:r>
          </w:p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 xml:space="preserve">Учиться выполнять простейшие швы, пришивать пуговицы; дать представление о видах пуговиц; развивать мышление, внимание, глазомер; </w:t>
            </w: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Народный костюм. Работа с волокнистыми материалами и картоном. Плетение.</w:t>
            </w:r>
          </w:p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Композиция «Русская красавица».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Интерактивный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Программа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Smart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Notebook</w:t>
            </w:r>
            <w:proofErr w:type="spellEnd"/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Народный костюм. Работа с бумагой. Аппликационные работы.</w:t>
            </w:r>
          </w:p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Костюмы Ани и Вани.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Индивидуальный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Электронное приложение к учебнику (CD), занятие 4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Работа с ткаными материалами. Шитье.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Кошелек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Интерактивный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Программа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Smart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Notebook</w:t>
            </w:r>
            <w:proofErr w:type="spellEnd"/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Рыболовство. Работа с волокнистыми материалами.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Композиция «Золотая рыбка»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ЗУН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Работа с бумагой. Аппликационные работы.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Проект «Аквариум»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ЗУН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spacing w:line="238" w:lineRule="exact"/>
              <w:ind w:right="22" w:firstLine="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  <w:t>Рассказ, бесе</w:t>
            </w:r>
            <w:r w:rsidRPr="00E32315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  <w:softHyphen/>
              <w:t>да, демонстра</w:t>
            </w:r>
            <w:r w:rsidRPr="00E32315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  <w:softHyphen/>
              <w:t xml:space="preserve">ция, пособие по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  <w:t>цветоведе-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нию</w:t>
            </w:r>
            <w:proofErr w:type="spellEnd"/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Электронное приложение к учебнику (CD), занятие 2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Работа с бумагой и волокнистыми материалами. 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Композиция «Русалка»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spacing w:line="238" w:lineRule="exact"/>
              <w:ind w:right="22" w:firstLine="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Рассказ, </w:t>
            </w:r>
            <w:r w:rsidRPr="00E32315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  <w:t xml:space="preserve">демонстрация, 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пособие по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  <w:t>цветоведению</w:t>
            </w:r>
            <w:proofErr w:type="spellEnd"/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Птица счастья. Работа с бумагой. Складывание.</w:t>
            </w:r>
          </w:p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Оригами «Птица счастья»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Рассказ,</w:t>
            </w:r>
          </w:p>
          <w:p w:rsidR="00E32315" w:rsidRPr="00E32315" w:rsidRDefault="00E32315" w:rsidP="00E32315">
            <w:pPr>
              <w:widowControl/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беседа,</w:t>
            </w:r>
          </w:p>
          <w:p w:rsidR="00E32315" w:rsidRPr="00E32315" w:rsidRDefault="00E32315" w:rsidP="00E32315">
            <w:pPr>
              <w:widowControl/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наглядные</w:t>
            </w:r>
          </w:p>
          <w:p w:rsidR="00E32315" w:rsidRPr="00E32315" w:rsidRDefault="00E32315" w:rsidP="00E32315">
            <w:pPr>
              <w:widowControl/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пособия,</w:t>
            </w:r>
          </w:p>
          <w:p w:rsidR="00E32315" w:rsidRPr="00E32315" w:rsidRDefault="00E32315" w:rsidP="00E32315">
            <w:pPr>
              <w:widowControl/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bidi="ar-SA"/>
              </w:rPr>
              <w:t>демонстрация</w:t>
            </w: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Электронное приложение к учебнику (CD), занятие 3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Использование ветра. Работа с бумагой. Моделирование.</w:t>
            </w:r>
          </w:p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Ветряная мельница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Интерактивный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Познакомиться с использованием человеком силы ветра, передвижением по воздуху.</w:t>
            </w: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Программа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Smart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Notebook</w:t>
            </w:r>
            <w:proofErr w:type="spellEnd"/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Использование ветра. Работа с фольгой.</w:t>
            </w:r>
          </w:p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Флюгер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УНЗ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Познакомиться с использованием человеком силы ветра, передвижением по воздуху.</w:t>
            </w: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Мультимедиа презентация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Ищем клад. Работа с пластичными материалами (глина). Рельефные работы.  Композиция</w:t>
            </w: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«Карта на глиняной дощечке»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ЗУН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</w:tcPr>
          <w:p w:rsidR="00E32315" w:rsidRPr="00E32315" w:rsidRDefault="00E32315" w:rsidP="00E32315">
            <w:p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bidi="ar-SA"/>
              </w:rPr>
              <w:t>Н</w:t>
            </w:r>
            <w:r w:rsidRPr="00E32315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bidi="ar-SA"/>
              </w:rPr>
              <w:t>аучиться приёмам лепки из целого куска пластилина; продолжать формировать умение работы в группе;</w:t>
            </w: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Электронное приложение к учебнику (CD), занятие 5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31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Книгопечатание. Работа с бумагой и картоном. </w:t>
            </w:r>
          </w:p>
          <w:p w:rsidR="00E32315" w:rsidRPr="00E32315" w:rsidRDefault="00E32315" w:rsidP="00E32315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Книжка - ширма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Комб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Индив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tabs>
                <w:tab w:val="left" w:pos="216"/>
              </w:tabs>
              <w:spacing w:line="245" w:lineRule="exact"/>
              <w:ind w:right="5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bidi="ar-SA"/>
              </w:rPr>
              <w:t xml:space="preserve">Использование художественных </w:t>
            </w:r>
            <w:r w:rsidRPr="00E32315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  <w:t>материалов (гуашь, акварель);</w:t>
            </w:r>
          </w:p>
          <w:p w:rsidR="00E32315" w:rsidRPr="00E32315" w:rsidRDefault="00E32315" w:rsidP="00E32315">
            <w:pPr>
              <w:widowControl/>
              <w:shd w:val="clear" w:color="auto" w:fill="FFFFFF"/>
              <w:tabs>
                <w:tab w:val="left" w:pos="216"/>
              </w:tabs>
              <w:spacing w:line="245" w:lineRule="exact"/>
              <w:ind w:right="5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bidi="ar-SA"/>
              </w:rPr>
              <w:t>применять основные средства художественной выразительно</w:t>
            </w:r>
            <w:r w:rsidRPr="00E32315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bidi="ar-SA"/>
              </w:rPr>
              <w:softHyphen/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сти в творческой работе.</w:t>
            </w:r>
            <w:r w:rsidRPr="00E3231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551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Электронное приложение к учебнику (CD), занятие 6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32-33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Способы поиска информации. Поиск информации в Интернете. </w:t>
            </w:r>
            <w:r w:rsidRPr="00E3231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Практическая работа № 5</w:t>
            </w: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: «Ищем информацию в Интернете».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Комб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Фронтальный</w:t>
            </w:r>
          </w:p>
        </w:tc>
        <w:tc>
          <w:tcPr>
            <w:tcW w:w="2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spacing w:line="238" w:lineRule="exact"/>
              <w:ind w:right="7" w:firstLine="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Организовывать и оформлять выставку изделий.</w:t>
            </w:r>
          </w:p>
          <w:p w:rsidR="00E32315" w:rsidRPr="00E32315" w:rsidRDefault="00E32315" w:rsidP="00E32315">
            <w:pPr>
              <w:widowControl/>
              <w:shd w:val="clear" w:color="auto" w:fill="FFFFFF"/>
              <w:spacing w:line="238" w:lineRule="exact"/>
              <w:ind w:right="7" w:firstLine="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Презентовать работы. Оценивать выступления по заданным критериям</w:t>
            </w:r>
          </w:p>
        </w:tc>
        <w:tc>
          <w:tcPr>
            <w:tcW w:w="2551" w:type="dxa"/>
            <w:vMerge w:val="restart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Электронное приложение к учебнику (CD), занятие 7</w:t>
            </w:r>
          </w:p>
        </w:tc>
      </w:tr>
      <w:tr w:rsidR="00E32315" w:rsidRPr="00E32315" w:rsidTr="0083639A">
        <w:tc>
          <w:tcPr>
            <w:tcW w:w="675" w:type="dxa"/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</w:tcPr>
          <w:p w:rsidR="00E32315" w:rsidRPr="00E32315" w:rsidRDefault="00E32315" w:rsidP="00E32315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Конференция для обучающихся «Что я узнал во 2 классе?»</w:t>
            </w:r>
          </w:p>
        </w:tc>
        <w:tc>
          <w:tcPr>
            <w:tcW w:w="1954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Комб</w:t>
            </w:r>
            <w:proofErr w:type="spellEnd"/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1955" w:type="dxa"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23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Взаимоконтроль</w:t>
            </w:r>
          </w:p>
        </w:tc>
        <w:tc>
          <w:tcPr>
            <w:tcW w:w="2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315" w:rsidRPr="00E32315" w:rsidRDefault="00E32315" w:rsidP="00E32315">
            <w:pPr>
              <w:widowControl/>
              <w:shd w:val="clear" w:color="auto" w:fill="FFFFFF"/>
              <w:spacing w:line="238" w:lineRule="exact"/>
              <w:ind w:right="7" w:firstLine="14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vMerge/>
          </w:tcPr>
          <w:p w:rsidR="00E32315" w:rsidRPr="00E32315" w:rsidRDefault="00E32315" w:rsidP="00E323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E32315" w:rsidRPr="00E32315" w:rsidRDefault="00E32315" w:rsidP="00E32315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32315" w:rsidRPr="00E32315" w:rsidRDefault="00E32315" w:rsidP="00E32315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32315" w:rsidRPr="00E32315" w:rsidRDefault="00E32315" w:rsidP="00E3231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32315" w:rsidRPr="00E32315" w:rsidRDefault="00E32315" w:rsidP="00E3231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32315" w:rsidRPr="00E32315" w:rsidRDefault="00E32315" w:rsidP="00E3231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32315" w:rsidRPr="005E0D23" w:rsidRDefault="00E32315" w:rsidP="005E0D23">
      <w:pPr>
        <w:pStyle w:val="20"/>
        <w:shd w:val="clear" w:color="auto" w:fill="auto"/>
        <w:spacing w:after="0" w:line="533" w:lineRule="exact"/>
        <w:ind w:left="-1701" w:firstLine="425"/>
        <w:jc w:val="both"/>
        <w:rPr>
          <w:sz w:val="24"/>
          <w:szCs w:val="24"/>
        </w:rPr>
      </w:pPr>
      <w:bookmarkStart w:id="0" w:name="_GoBack"/>
      <w:bookmarkEnd w:id="0"/>
    </w:p>
    <w:sectPr w:rsidR="00E32315" w:rsidRPr="005E0D23" w:rsidSect="00D815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71" w:rsidRDefault="005F5E71" w:rsidP="00E32315">
      <w:r>
        <w:separator/>
      </w:r>
    </w:p>
  </w:endnote>
  <w:endnote w:type="continuationSeparator" w:id="0">
    <w:p w:rsidR="005F5E71" w:rsidRDefault="005F5E71" w:rsidP="00E3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71" w:rsidRDefault="005F5E71" w:rsidP="00E32315">
      <w:r>
        <w:separator/>
      </w:r>
    </w:p>
  </w:footnote>
  <w:footnote w:type="continuationSeparator" w:id="0">
    <w:p w:rsidR="005F5E71" w:rsidRDefault="005F5E71" w:rsidP="00E3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B14"/>
    <w:multiLevelType w:val="multilevel"/>
    <w:tmpl w:val="B866B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607F1"/>
    <w:multiLevelType w:val="multilevel"/>
    <w:tmpl w:val="8CE0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F3925"/>
    <w:multiLevelType w:val="multilevel"/>
    <w:tmpl w:val="2474E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533ECA"/>
    <w:multiLevelType w:val="multilevel"/>
    <w:tmpl w:val="14882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FA2BD1"/>
    <w:multiLevelType w:val="multilevel"/>
    <w:tmpl w:val="740C9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0875ED"/>
    <w:multiLevelType w:val="multilevel"/>
    <w:tmpl w:val="CB8EA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3310B6"/>
    <w:multiLevelType w:val="multilevel"/>
    <w:tmpl w:val="994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17233"/>
    <w:multiLevelType w:val="multilevel"/>
    <w:tmpl w:val="C2003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025B69"/>
    <w:multiLevelType w:val="multilevel"/>
    <w:tmpl w:val="31945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256242"/>
    <w:multiLevelType w:val="multilevel"/>
    <w:tmpl w:val="705C0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521B46"/>
    <w:multiLevelType w:val="multilevel"/>
    <w:tmpl w:val="F4E2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E3C"/>
    <w:rsid w:val="00074F11"/>
    <w:rsid w:val="000D241F"/>
    <w:rsid w:val="0027629C"/>
    <w:rsid w:val="002934C5"/>
    <w:rsid w:val="00374B3F"/>
    <w:rsid w:val="003E0AF9"/>
    <w:rsid w:val="00491E5A"/>
    <w:rsid w:val="005C5F2C"/>
    <w:rsid w:val="005E0D23"/>
    <w:rsid w:val="005E6BAC"/>
    <w:rsid w:val="005F5E71"/>
    <w:rsid w:val="00621E3C"/>
    <w:rsid w:val="006475D3"/>
    <w:rsid w:val="00944117"/>
    <w:rsid w:val="009739E2"/>
    <w:rsid w:val="009B3EC8"/>
    <w:rsid w:val="00C419BB"/>
    <w:rsid w:val="00C553A7"/>
    <w:rsid w:val="00E1274D"/>
    <w:rsid w:val="00E32315"/>
    <w:rsid w:val="00E5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87CD1-1F8F-4E3D-BBD0-4E3C4846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1E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621E3C"/>
    <w:rPr>
      <w:rFonts w:ascii="Franklin Gothic Heavy" w:eastAsia="Franklin Gothic Heavy" w:hAnsi="Franklin Gothic Heavy" w:cs="Franklin Gothic Heavy"/>
      <w:i/>
      <w:iCs/>
      <w:spacing w:val="-13"/>
      <w:sz w:val="14"/>
      <w:szCs w:val="14"/>
      <w:shd w:val="clear" w:color="auto" w:fill="FFFFFF"/>
      <w:lang w:val="en-US" w:bidi="en-US"/>
    </w:rPr>
  </w:style>
  <w:style w:type="character" w:customStyle="1" w:styleId="2">
    <w:name w:val="Основной текст (2)_"/>
    <w:basedOn w:val="a0"/>
    <w:link w:val="20"/>
    <w:rsid w:val="00621E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621E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21E3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color w:val="auto"/>
      <w:spacing w:val="-13"/>
      <w:sz w:val="14"/>
      <w:szCs w:val="14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621E3C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621E3C"/>
    <w:pPr>
      <w:shd w:val="clear" w:color="auto" w:fill="FFFFFF"/>
      <w:spacing w:before="240" w:after="18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E3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4">
    <w:name w:val="Основной текст (4)_"/>
    <w:basedOn w:val="a0"/>
    <w:link w:val="40"/>
    <w:rsid w:val="00621E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1E3C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6">
    <w:name w:val="Основной текст + Полужирный"/>
    <w:basedOn w:val="a3"/>
    <w:rsid w:val="00621E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 + Курсив"/>
    <w:basedOn w:val="a3"/>
    <w:rsid w:val="009B3E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41">
    <w:name w:val="Основной текст (4) + Курсив"/>
    <w:basedOn w:val="4"/>
    <w:rsid w:val="009B3E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rebuchetMS12pt0pt">
    <w:name w:val="Основной текст + Trebuchet MS;12 pt;Интервал 0 pt"/>
    <w:basedOn w:val="a3"/>
    <w:rsid w:val="009B3E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E323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231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E323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231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4714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Кондратьев</cp:lastModifiedBy>
  <cp:revision>17</cp:revision>
  <dcterms:created xsi:type="dcterms:W3CDTF">2003-01-01T04:12:00Z</dcterms:created>
  <dcterms:modified xsi:type="dcterms:W3CDTF">2016-10-14T08:04:00Z</dcterms:modified>
</cp:coreProperties>
</file>